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D4" w:rsidRPr="009A0663" w:rsidRDefault="009A0663" w:rsidP="009A0663">
      <w:pPr>
        <w:jc w:val="center"/>
        <w:rPr>
          <w:sz w:val="28"/>
        </w:rPr>
      </w:pPr>
      <w:r w:rsidRPr="009A0663">
        <w:rPr>
          <w:sz w:val="28"/>
        </w:rPr>
        <w:t>Základní škola Holýšov, příspěvková organizace</w:t>
      </w:r>
    </w:p>
    <w:p w:rsidR="009A0663" w:rsidRDefault="009A0663" w:rsidP="009A0663">
      <w:pPr>
        <w:jc w:val="center"/>
      </w:pPr>
      <w:r>
        <w:t>Tematický plán</w:t>
      </w:r>
    </w:p>
    <w:p w:rsidR="009A0663" w:rsidRDefault="00E15E5B" w:rsidP="009A0663">
      <w:pPr>
        <w:jc w:val="center"/>
        <w:rPr>
          <w:b/>
        </w:rPr>
      </w:pPr>
      <w:r>
        <w:rPr>
          <w:b/>
        </w:rPr>
        <w:t>Tělesná výchova, 5</w:t>
      </w:r>
      <w:r w:rsidR="001467AC">
        <w:rPr>
          <w:b/>
        </w:rPr>
        <w:t>. r</w:t>
      </w:r>
      <w:r w:rsidR="009A0663" w:rsidRPr="009A0663">
        <w:rPr>
          <w:b/>
        </w:rPr>
        <w:t>očník</w:t>
      </w:r>
      <w:r w:rsidR="00853F30">
        <w:rPr>
          <w:b/>
        </w:rPr>
        <w:t xml:space="preserve"> dívky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8"/>
        <w:gridCol w:w="7964"/>
      </w:tblGrid>
      <w:tr w:rsidR="009A0663" w:rsidTr="009A0663">
        <w:tc>
          <w:tcPr>
            <w:tcW w:w="1101" w:type="dxa"/>
          </w:tcPr>
          <w:p w:rsidR="009A0663" w:rsidRDefault="009A0663" w:rsidP="009A0663">
            <w:pPr>
              <w:rPr>
                <w:b/>
              </w:rPr>
            </w:pPr>
            <w:r>
              <w:rPr>
                <w:b/>
              </w:rPr>
              <w:t>Měsíc</w:t>
            </w:r>
          </w:p>
        </w:tc>
        <w:tc>
          <w:tcPr>
            <w:tcW w:w="8111" w:type="dxa"/>
          </w:tcPr>
          <w:p w:rsidR="009A0663" w:rsidRDefault="009A0663" w:rsidP="009A0663">
            <w:pPr>
              <w:rPr>
                <w:b/>
              </w:rPr>
            </w:pPr>
            <w:r>
              <w:rPr>
                <w:b/>
              </w:rPr>
              <w:t>Učivo</w:t>
            </w:r>
          </w:p>
        </w:tc>
      </w:tr>
      <w:tr w:rsidR="009A0663" w:rsidTr="009A0663">
        <w:tc>
          <w:tcPr>
            <w:tcW w:w="1101" w:type="dxa"/>
          </w:tcPr>
          <w:p w:rsidR="009A0663" w:rsidRPr="009A0663" w:rsidRDefault="009A0663" w:rsidP="009A0663">
            <w:r w:rsidRPr="009A0663">
              <w:t>Září</w:t>
            </w:r>
          </w:p>
        </w:tc>
        <w:tc>
          <w:tcPr>
            <w:tcW w:w="8111" w:type="dxa"/>
          </w:tcPr>
          <w:p w:rsidR="009A0663" w:rsidRDefault="009A0663" w:rsidP="009A0663">
            <w:r>
              <w:t>Seznámení s hygienou a bezpečností v tělocvičně a školním hřišti, první pomoc, význam pohybu pro zdraví</w:t>
            </w:r>
          </w:p>
          <w:p w:rsidR="009A0663" w:rsidRDefault="009A0663" w:rsidP="009A0663">
            <w:r>
              <w:t>Atletika – běh, běžecká abeceda, starty</w:t>
            </w:r>
          </w:p>
          <w:p w:rsidR="009A0663" w:rsidRPr="009A0663" w:rsidRDefault="009A0663" w:rsidP="009A0663">
            <w:r>
              <w:t>Pohybové hry, míčové hry</w:t>
            </w:r>
          </w:p>
        </w:tc>
      </w:tr>
      <w:tr w:rsidR="009A0663" w:rsidTr="009A0663">
        <w:tc>
          <w:tcPr>
            <w:tcW w:w="1101" w:type="dxa"/>
          </w:tcPr>
          <w:p w:rsidR="009A0663" w:rsidRPr="009A0663" w:rsidRDefault="009A0663" w:rsidP="009A0663">
            <w:r w:rsidRPr="009A0663">
              <w:t>Říjen</w:t>
            </w:r>
          </w:p>
        </w:tc>
        <w:tc>
          <w:tcPr>
            <w:tcW w:w="8111" w:type="dxa"/>
          </w:tcPr>
          <w:p w:rsidR="009A0663" w:rsidRPr="00265858" w:rsidRDefault="00265858" w:rsidP="009A0663">
            <w:r w:rsidRPr="00265858">
              <w:t>Průpravná a kondiční cvičení</w:t>
            </w:r>
          </w:p>
          <w:p w:rsidR="00265858" w:rsidRPr="00265858" w:rsidRDefault="00265858" w:rsidP="009A0663">
            <w:r w:rsidRPr="00265858">
              <w:t>Atletika – skok do dálky, hod míčkem</w:t>
            </w:r>
          </w:p>
          <w:p w:rsidR="00265858" w:rsidRPr="00265858" w:rsidRDefault="00265858" w:rsidP="009A0663">
            <w:r w:rsidRPr="00265858">
              <w:t>Sportovní hry, míčové hry</w:t>
            </w:r>
          </w:p>
        </w:tc>
      </w:tr>
      <w:tr w:rsidR="009A0663" w:rsidTr="009A0663">
        <w:tc>
          <w:tcPr>
            <w:tcW w:w="1101" w:type="dxa"/>
          </w:tcPr>
          <w:p w:rsidR="009A0663" w:rsidRPr="009A0663" w:rsidRDefault="009A0663" w:rsidP="009A0663">
            <w:r w:rsidRPr="009A0663">
              <w:t>Listopad</w:t>
            </w:r>
          </w:p>
        </w:tc>
        <w:tc>
          <w:tcPr>
            <w:tcW w:w="8111" w:type="dxa"/>
          </w:tcPr>
          <w:p w:rsidR="009A0663" w:rsidRPr="00265858" w:rsidRDefault="00265858" w:rsidP="00265858">
            <w:r w:rsidRPr="00265858">
              <w:t>Průpravná a kondiční cvičení</w:t>
            </w:r>
          </w:p>
          <w:p w:rsidR="00265858" w:rsidRPr="00265858" w:rsidRDefault="00265858" w:rsidP="00265858">
            <w:r w:rsidRPr="00265858">
              <w:t>Gymnastika – akrobacie, kotoul vpřed a vzad, šplh</w:t>
            </w:r>
          </w:p>
          <w:p w:rsidR="00265858" w:rsidRPr="00265858" w:rsidRDefault="00265858" w:rsidP="00265858">
            <w:r w:rsidRPr="00265858">
              <w:t>Sportovní hry, míčové hry</w:t>
            </w:r>
          </w:p>
        </w:tc>
      </w:tr>
      <w:tr w:rsidR="009A0663" w:rsidTr="009A0663">
        <w:tc>
          <w:tcPr>
            <w:tcW w:w="1101" w:type="dxa"/>
          </w:tcPr>
          <w:p w:rsidR="009A0663" w:rsidRPr="009A0663" w:rsidRDefault="009A0663" w:rsidP="009A0663">
            <w:r w:rsidRPr="009A0663">
              <w:t>Prosinec</w:t>
            </w:r>
          </w:p>
        </w:tc>
        <w:tc>
          <w:tcPr>
            <w:tcW w:w="8111" w:type="dxa"/>
          </w:tcPr>
          <w:p w:rsidR="009A0663" w:rsidRPr="00265858" w:rsidRDefault="00265858" w:rsidP="00265858">
            <w:r w:rsidRPr="00265858">
              <w:t>Průpravná a kondiční cvičení</w:t>
            </w:r>
          </w:p>
          <w:p w:rsidR="00265858" w:rsidRPr="00265858" w:rsidRDefault="00265858" w:rsidP="00265858">
            <w:r w:rsidRPr="00265858">
              <w:t>Atletika – skok do výšky</w:t>
            </w:r>
          </w:p>
          <w:p w:rsidR="00265858" w:rsidRPr="00265858" w:rsidRDefault="00265858" w:rsidP="00265858">
            <w:r w:rsidRPr="00265858">
              <w:t>Gymnastika – akrobacie, hrazda</w:t>
            </w:r>
          </w:p>
          <w:p w:rsidR="00265858" w:rsidRPr="00265858" w:rsidRDefault="00265858" w:rsidP="00265858">
            <w:r w:rsidRPr="00265858">
              <w:t>Sportovní hry, míčové hry</w:t>
            </w:r>
          </w:p>
        </w:tc>
      </w:tr>
      <w:tr w:rsidR="009A0663" w:rsidTr="009A0663">
        <w:tc>
          <w:tcPr>
            <w:tcW w:w="1101" w:type="dxa"/>
          </w:tcPr>
          <w:p w:rsidR="009A0663" w:rsidRPr="009A0663" w:rsidRDefault="009A0663" w:rsidP="009A0663">
            <w:r w:rsidRPr="009A0663">
              <w:t>Leden</w:t>
            </w:r>
          </w:p>
        </w:tc>
        <w:tc>
          <w:tcPr>
            <w:tcW w:w="8111" w:type="dxa"/>
          </w:tcPr>
          <w:p w:rsidR="009A0663" w:rsidRPr="00265858" w:rsidRDefault="00265858" w:rsidP="00265858">
            <w:r w:rsidRPr="00265858">
              <w:t>Průpravná a kondiční cvičení</w:t>
            </w:r>
          </w:p>
          <w:p w:rsidR="00265858" w:rsidRPr="00265858" w:rsidRDefault="00265858" w:rsidP="00265858">
            <w:r w:rsidRPr="00265858">
              <w:t>Činnosti s hudbou</w:t>
            </w:r>
          </w:p>
          <w:p w:rsidR="00265858" w:rsidRPr="00265858" w:rsidRDefault="001467AC" w:rsidP="00265858">
            <w:r>
              <w:t>Gymnastika – kladin</w:t>
            </w:r>
            <w:r w:rsidR="00265858" w:rsidRPr="00265858">
              <w:t>a</w:t>
            </w:r>
          </w:p>
          <w:p w:rsidR="00265858" w:rsidRPr="00265858" w:rsidRDefault="00265858" w:rsidP="00265858">
            <w:r w:rsidRPr="00265858">
              <w:t>Sportovní hry, míčové hry</w:t>
            </w:r>
          </w:p>
        </w:tc>
      </w:tr>
      <w:tr w:rsidR="009A0663" w:rsidTr="009A0663">
        <w:tc>
          <w:tcPr>
            <w:tcW w:w="1101" w:type="dxa"/>
          </w:tcPr>
          <w:p w:rsidR="009A0663" w:rsidRPr="009A0663" w:rsidRDefault="009A0663" w:rsidP="009A0663">
            <w:r w:rsidRPr="009A0663">
              <w:t>Únor</w:t>
            </w:r>
          </w:p>
        </w:tc>
        <w:tc>
          <w:tcPr>
            <w:tcW w:w="8111" w:type="dxa"/>
          </w:tcPr>
          <w:p w:rsidR="009A0663" w:rsidRPr="00265858" w:rsidRDefault="00265858" w:rsidP="00265858">
            <w:r w:rsidRPr="00265858">
              <w:t>Průpravná a kondiční cvičení</w:t>
            </w:r>
          </w:p>
          <w:p w:rsidR="00265858" w:rsidRPr="00265858" w:rsidRDefault="00265858" w:rsidP="00265858">
            <w:r w:rsidRPr="00265858">
              <w:t>Atletika – skok z místa, trojskok, skok do výšky</w:t>
            </w:r>
          </w:p>
          <w:p w:rsidR="00265858" w:rsidRPr="00265858" w:rsidRDefault="00265858" w:rsidP="00265858">
            <w:r w:rsidRPr="00265858">
              <w:t>Gymnastika – jednoduché sestavy, hrazda</w:t>
            </w:r>
          </w:p>
          <w:p w:rsidR="00265858" w:rsidRPr="00265858" w:rsidRDefault="00265858" w:rsidP="00265858">
            <w:r w:rsidRPr="00265858">
              <w:t>Pohybové hry, míčové hry</w:t>
            </w:r>
          </w:p>
        </w:tc>
      </w:tr>
      <w:tr w:rsidR="009A0663" w:rsidTr="009A0663">
        <w:tc>
          <w:tcPr>
            <w:tcW w:w="1101" w:type="dxa"/>
          </w:tcPr>
          <w:p w:rsidR="009A0663" w:rsidRPr="009A0663" w:rsidRDefault="009A0663" w:rsidP="009A0663">
            <w:r w:rsidRPr="009A0663">
              <w:t xml:space="preserve"> Březen</w:t>
            </w:r>
          </w:p>
        </w:tc>
        <w:tc>
          <w:tcPr>
            <w:tcW w:w="8111" w:type="dxa"/>
          </w:tcPr>
          <w:p w:rsidR="009A0663" w:rsidRPr="00265858" w:rsidRDefault="00265858" w:rsidP="00265858">
            <w:r w:rsidRPr="00265858">
              <w:t>Průpravná a kondiční cvičení</w:t>
            </w:r>
          </w:p>
          <w:p w:rsidR="00265858" w:rsidRPr="00265858" w:rsidRDefault="00265858" w:rsidP="00265858">
            <w:r w:rsidRPr="00265858">
              <w:t>Gymnastika – akrobacie, šplh</w:t>
            </w:r>
          </w:p>
          <w:p w:rsidR="00265858" w:rsidRPr="00265858" w:rsidRDefault="00265858" w:rsidP="00265858">
            <w:r w:rsidRPr="00265858">
              <w:t>Sportovní hry, míčové hry</w:t>
            </w:r>
          </w:p>
        </w:tc>
      </w:tr>
      <w:tr w:rsidR="009A0663" w:rsidTr="009A0663">
        <w:tc>
          <w:tcPr>
            <w:tcW w:w="1101" w:type="dxa"/>
          </w:tcPr>
          <w:p w:rsidR="009A0663" w:rsidRPr="009A0663" w:rsidRDefault="009A0663" w:rsidP="009A0663">
            <w:r w:rsidRPr="009A0663">
              <w:t>Duben</w:t>
            </w:r>
          </w:p>
        </w:tc>
        <w:tc>
          <w:tcPr>
            <w:tcW w:w="8111" w:type="dxa"/>
          </w:tcPr>
          <w:p w:rsidR="009A0663" w:rsidRPr="00265858" w:rsidRDefault="00265858" w:rsidP="00265858">
            <w:r w:rsidRPr="00265858">
              <w:t>Průpravná a kondiční cvičení</w:t>
            </w:r>
          </w:p>
          <w:p w:rsidR="00265858" w:rsidRPr="00265858" w:rsidRDefault="00265858" w:rsidP="00265858">
            <w:r w:rsidRPr="00265858">
              <w:t>Atletika – běh, štafeta, skok do dálky</w:t>
            </w:r>
          </w:p>
          <w:p w:rsidR="00265858" w:rsidRPr="00265858" w:rsidRDefault="00265858" w:rsidP="00265858">
            <w:r w:rsidRPr="00265858">
              <w:t>Sportovní hry, míčové hry</w:t>
            </w:r>
          </w:p>
        </w:tc>
      </w:tr>
      <w:tr w:rsidR="009A0663" w:rsidTr="009A0663">
        <w:tc>
          <w:tcPr>
            <w:tcW w:w="1101" w:type="dxa"/>
          </w:tcPr>
          <w:p w:rsidR="009A0663" w:rsidRPr="009A0663" w:rsidRDefault="009A0663" w:rsidP="009A0663">
            <w:r w:rsidRPr="009A0663">
              <w:t>Květen</w:t>
            </w:r>
          </w:p>
        </w:tc>
        <w:tc>
          <w:tcPr>
            <w:tcW w:w="8111" w:type="dxa"/>
          </w:tcPr>
          <w:p w:rsidR="009A0663" w:rsidRPr="00265858" w:rsidRDefault="00265858" w:rsidP="00265858">
            <w:r w:rsidRPr="00265858">
              <w:t>Průpravná a kondiční cvičení</w:t>
            </w:r>
          </w:p>
          <w:p w:rsidR="00265858" w:rsidRPr="00265858" w:rsidRDefault="00265858" w:rsidP="00265858">
            <w:r w:rsidRPr="00265858">
              <w:t>Atletika – běh 60m, vytrvalostní do 1 000m, hod míčkem</w:t>
            </w:r>
          </w:p>
          <w:p w:rsidR="00265858" w:rsidRPr="00265858" w:rsidRDefault="00265858" w:rsidP="00265858">
            <w:r w:rsidRPr="00265858">
              <w:t>Sportovní hry, míčové hry</w:t>
            </w:r>
          </w:p>
        </w:tc>
      </w:tr>
      <w:tr w:rsidR="009A0663" w:rsidTr="009A0663">
        <w:tc>
          <w:tcPr>
            <w:tcW w:w="1101" w:type="dxa"/>
          </w:tcPr>
          <w:p w:rsidR="009A0663" w:rsidRPr="009A0663" w:rsidRDefault="009A0663" w:rsidP="009A0663">
            <w:r w:rsidRPr="009A0663">
              <w:t>Červen</w:t>
            </w:r>
          </w:p>
        </w:tc>
        <w:tc>
          <w:tcPr>
            <w:tcW w:w="8111" w:type="dxa"/>
          </w:tcPr>
          <w:p w:rsidR="009A0663" w:rsidRPr="00265858" w:rsidRDefault="00265858" w:rsidP="00265858">
            <w:r w:rsidRPr="00265858">
              <w:t>Pohyb v přírodě, atletika, pohybové a míčové hry</w:t>
            </w:r>
          </w:p>
        </w:tc>
      </w:tr>
    </w:tbl>
    <w:p w:rsidR="00960D9F" w:rsidRPr="00960D9F" w:rsidRDefault="00960D9F" w:rsidP="00960D9F">
      <w:pPr>
        <w:rPr>
          <w:b/>
          <w:sz w:val="20"/>
        </w:rPr>
      </w:pPr>
    </w:p>
    <w:p w:rsidR="00AA176A" w:rsidRPr="00960D9F" w:rsidRDefault="00AA176A" w:rsidP="00AA176A">
      <w:pPr>
        <w:pStyle w:val="Odstavecseseznamem"/>
        <w:numPr>
          <w:ilvl w:val="0"/>
          <w:numId w:val="1"/>
        </w:numPr>
        <w:rPr>
          <w:b/>
          <w:sz w:val="20"/>
        </w:rPr>
      </w:pPr>
      <w:r>
        <w:t>Během školního roku bude do hodin TV častěji zařazován pobyt v přírodě a turistika do blízkého okolí školy.</w:t>
      </w:r>
    </w:p>
    <w:p w:rsidR="00960D9F" w:rsidRDefault="00960D9F" w:rsidP="00960D9F">
      <w:pPr>
        <w:pStyle w:val="Odstavecseseznamem"/>
        <w:numPr>
          <w:ilvl w:val="0"/>
          <w:numId w:val="1"/>
        </w:numPr>
        <w:rPr>
          <w:b/>
          <w:sz w:val="20"/>
        </w:rPr>
      </w:pPr>
      <w:r>
        <w:t>Digitální kompetence budou rozvíjeny v rámci zpracování výsledků výkonů a soutěží.</w:t>
      </w:r>
    </w:p>
    <w:p w:rsidR="00960D9F" w:rsidRDefault="00960D9F" w:rsidP="00960D9F">
      <w:pPr>
        <w:pStyle w:val="Odstavecseseznamem"/>
        <w:rPr>
          <w:b/>
          <w:sz w:val="20"/>
        </w:rPr>
      </w:pPr>
      <w:bookmarkStart w:id="0" w:name="_GoBack"/>
      <w:bookmarkEnd w:id="0"/>
    </w:p>
    <w:p w:rsidR="009A0663" w:rsidRPr="009A0663" w:rsidRDefault="009A0663" w:rsidP="009A0663">
      <w:pPr>
        <w:jc w:val="center"/>
        <w:rPr>
          <w:b/>
        </w:rPr>
      </w:pPr>
    </w:p>
    <w:sectPr w:rsidR="009A0663" w:rsidRPr="009A0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60696"/>
    <w:multiLevelType w:val="hybridMultilevel"/>
    <w:tmpl w:val="AD86A2DC"/>
    <w:lvl w:ilvl="0" w:tplc="E7066A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63"/>
    <w:rsid w:val="000334C9"/>
    <w:rsid w:val="001467AC"/>
    <w:rsid w:val="00265858"/>
    <w:rsid w:val="00853F30"/>
    <w:rsid w:val="00960D9F"/>
    <w:rsid w:val="009A0663"/>
    <w:rsid w:val="00AA176A"/>
    <w:rsid w:val="00C51F94"/>
    <w:rsid w:val="00E15E5B"/>
    <w:rsid w:val="00F9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84EBDA-205F-48D9-8741-0AD91EB2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0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A1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Adámková Soňa</cp:lastModifiedBy>
  <cp:revision>4</cp:revision>
  <dcterms:created xsi:type="dcterms:W3CDTF">2023-09-01T08:20:00Z</dcterms:created>
  <dcterms:modified xsi:type="dcterms:W3CDTF">2023-09-01T12:01:00Z</dcterms:modified>
</cp:coreProperties>
</file>