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2F3E" w14:textId="4B890DD4" w:rsidR="00D73215" w:rsidRPr="00626956" w:rsidRDefault="00626956" w:rsidP="009D4A60">
      <w:pPr>
        <w:pStyle w:val="FirstParagraph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26956">
        <w:rPr>
          <w:b/>
          <w:bCs/>
          <w:sz w:val="28"/>
          <w:szCs w:val="28"/>
        </w:rPr>
        <w:t xml:space="preserve">Základní škola </w:t>
      </w:r>
      <w:r w:rsidR="009D4A60" w:rsidRPr="00626956">
        <w:rPr>
          <w:b/>
          <w:bCs/>
          <w:sz w:val="28"/>
          <w:szCs w:val="28"/>
        </w:rPr>
        <w:t>Holýšov, příspěvková organizace</w:t>
      </w:r>
    </w:p>
    <w:p w14:paraId="5B8763B8" w14:textId="77777777" w:rsidR="00D73215" w:rsidRPr="00626956" w:rsidRDefault="00626956" w:rsidP="009D4A60">
      <w:pPr>
        <w:pStyle w:val="Zkladntext"/>
        <w:jc w:val="center"/>
        <w:rPr>
          <w:b/>
          <w:bCs/>
          <w:sz w:val="26"/>
          <w:szCs w:val="26"/>
        </w:rPr>
      </w:pPr>
      <w:r w:rsidRPr="00626956">
        <w:rPr>
          <w:b/>
          <w:bCs/>
          <w:sz w:val="26"/>
          <w:szCs w:val="26"/>
        </w:rPr>
        <w:t>Tematický plán</w:t>
      </w:r>
    </w:p>
    <w:p w14:paraId="74096FF8" w14:textId="77777777" w:rsidR="00D73215" w:rsidRPr="00626956" w:rsidRDefault="00626956" w:rsidP="009D4A60">
      <w:pPr>
        <w:pStyle w:val="Zkladntext"/>
        <w:jc w:val="center"/>
        <w:rPr>
          <w:b/>
          <w:bCs/>
        </w:rPr>
      </w:pPr>
      <w:r w:rsidRPr="00626956">
        <w:rPr>
          <w:b/>
          <w:bCs/>
        </w:rPr>
        <w:t>Anglický jazyk 3.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9D4A60" w:rsidRPr="00626956" w14:paraId="7D56B290" w14:textId="77777777" w:rsidTr="00F22C1E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11D6ED35" w14:textId="6C18ACF4" w:rsidR="009D4A60" w:rsidRPr="00626956" w:rsidRDefault="009D4A60" w:rsidP="004C482B">
            <w:pPr>
              <w:spacing w:after="160" w:line="259" w:lineRule="auto"/>
              <w:rPr>
                <w:b/>
              </w:rPr>
            </w:pPr>
            <w:bookmarkStart w:id="1" w:name="starter"/>
            <w:r w:rsidRPr="00626956">
              <w:rPr>
                <w:b/>
              </w:rPr>
              <w:t>Lekce Starter</w:t>
            </w:r>
          </w:p>
        </w:tc>
      </w:tr>
      <w:tr w:rsidR="009D4A60" w:rsidRPr="00626956" w14:paraId="21A210C8" w14:textId="77777777" w:rsidTr="00F22C1E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588A222E" w14:textId="77777777" w:rsidR="009D4A60" w:rsidRPr="00626956" w:rsidRDefault="009D4A60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3D5887A9" w14:textId="77777777" w:rsidR="009D4A60" w:rsidRPr="00626956" w:rsidRDefault="009D4A60" w:rsidP="009D4A60">
            <w:pPr>
              <w:jc w:val="right"/>
              <w:rPr>
                <w:b/>
              </w:rPr>
            </w:pPr>
          </w:p>
          <w:p w14:paraId="13E46517" w14:textId="77777777" w:rsidR="009D4A60" w:rsidRPr="00626956" w:rsidRDefault="009D4A60" w:rsidP="00F22C1E">
            <w:pPr>
              <w:jc w:val="center"/>
            </w:pPr>
          </w:p>
          <w:p w14:paraId="020D33E1" w14:textId="77777777" w:rsidR="00F22C1E" w:rsidRPr="00626956" w:rsidRDefault="00F22C1E" w:rsidP="00F22C1E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BF210" w14:textId="77777777" w:rsidR="009D4A60" w:rsidRPr="00626956" w:rsidRDefault="009D4A60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2D433C9B" w14:textId="77777777" w:rsidR="009D4A60" w:rsidRPr="00626956" w:rsidRDefault="009D4A60" w:rsidP="009D4A60">
            <w:pPr>
              <w:pStyle w:val="FirstParagraph"/>
            </w:pPr>
            <w:r w:rsidRPr="00626956">
              <w:t>- pozdravy (Hello, Goodbye)</w:t>
            </w:r>
          </w:p>
          <w:p w14:paraId="19238A60" w14:textId="07DFBC30" w:rsidR="009D4A60" w:rsidRPr="00626956" w:rsidRDefault="009D4A60" w:rsidP="009D4A60">
            <w:pPr>
              <w:pStyle w:val="FirstParagraph"/>
              <w:rPr>
                <w:i/>
                <w:iCs/>
              </w:rPr>
            </w:pPr>
            <w:r w:rsidRPr="00626956">
              <w:t xml:space="preserve">- otázka a odpověď: </w:t>
            </w:r>
            <w:r w:rsidRPr="00626956">
              <w:rPr>
                <w:i/>
                <w:iCs/>
              </w:rPr>
              <w:t>What’s your name? – I’m …</w:t>
            </w:r>
          </w:p>
          <w:p w14:paraId="3588330E" w14:textId="375BFAE4" w:rsidR="009D4A60" w:rsidRPr="00626956" w:rsidRDefault="009D4A60" w:rsidP="009D4A60">
            <w:pPr>
              <w:pStyle w:val="FirstParagraph"/>
              <w:rPr>
                <w:i/>
                <w:iCs/>
              </w:rPr>
            </w:pPr>
            <w:r w:rsidRPr="00626956">
              <w:t xml:space="preserve">- vyjádření věku: </w:t>
            </w:r>
            <w:r w:rsidRPr="00626956">
              <w:rPr>
                <w:i/>
                <w:iCs/>
              </w:rPr>
              <w:t>I’m nine.</w:t>
            </w:r>
          </w:p>
          <w:p w14:paraId="03FEEF7E" w14:textId="5754D58E" w:rsidR="009D4A60" w:rsidRPr="00626956" w:rsidRDefault="009D4A60" w:rsidP="009D4A60">
            <w:pPr>
              <w:pStyle w:val="FirstParagraph"/>
              <w:rPr>
                <w:i/>
                <w:iCs/>
              </w:rPr>
            </w:pPr>
            <w:r w:rsidRPr="00626956">
              <w:t xml:space="preserve">- ukazovací věty: </w:t>
            </w:r>
            <w:r w:rsidRPr="00626956">
              <w:rPr>
                <w:i/>
                <w:iCs/>
              </w:rPr>
              <w:t>This is … / It’s a …</w:t>
            </w:r>
          </w:p>
          <w:p w14:paraId="6BBC4C84" w14:textId="275089BC" w:rsidR="009D4A60" w:rsidRPr="00626956" w:rsidRDefault="009D4A60" w:rsidP="009D4A60">
            <w:pPr>
              <w:pStyle w:val="FirstParagraph"/>
              <w:rPr>
                <w:i/>
                <w:iCs/>
              </w:rPr>
            </w:pPr>
            <w:r w:rsidRPr="00626956">
              <w:t xml:space="preserve">- základní slovesa: </w:t>
            </w:r>
            <w:r w:rsidRPr="00626956">
              <w:rPr>
                <w:i/>
                <w:iCs/>
              </w:rPr>
              <w:t>I like / I don’t like</w:t>
            </w:r>
          </w:p>
          <w:p w14:paraId="222ABC3C" w14:textId="07A350E4" w:rsidR="009D4A60" w:rsidRPr="00626956" w:rsidRDefault="009D4A60" w:rsidP="009D4A60">
            <w:pPr>
              <w:pStyle w:val="FirstParagraph"/>
              <w:rPr>
                <w:i/>
                <w:iCs/>
              </w:rPr>
            </w:pPr>
            <w:r w:rsidRPr="00626956">
              <w:t xml:space="preserve">- </w:t>
            </w:r>
            <w:r w:rsidRPr="00626956">
              <w:rPr>
                <w:i/>
                <w:iCs/>
              </w:rPr>
              <w:t>can / can’t</w:t>
            </w:r>
            <w:r w:rsidRPr="00626956">
              <w:t xml:space="preserve"> (základní použití)</w:t>
            </w:r>
          </w:p>
          <w:p w14:paraId="50B424D6" w14:textId="77777777" w:rsidR="009D4A60" w:rsidRPr="00626956" w:rsidRDefault="009D4A60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6D1C1EA5" w14:textId="77777777" w:rsidR="009D4A60" w:rsidRPr="00626956" w:rsidRDefault="009D4A60" w:rsidP="009D4A60">
            <w:pPr>
              <w:pStyle w:val="Zkladntext"/>
            </w:pPr>
            <w:r w:rsidRPr="00626956">
              <w:t>- Číslovky 1–20</w:t>
            </w:r>
          </w:p>
          <w:p w14:paraId="7EAB843C" w14:textId="77777777" w:rsidR="009D4A60" w:rsidRPr="00626956" w:rsidRDefault="009D4A60" w:rsidP="009D4A60">
            <w:pPr>
              <w:pStyle w:val="Zkladntext"/>
            </w:pPr>
            <w:r w:rsidRPr="00626956">
              <w:t>- Barvy</w:t>
            </w:r>
          </w:p>
          <w:p w14:paraId="2187A848" w14:textId="77777777" w:rsidR="009D4A60" w:rsidRPr="00626956" w:rsidRDefault="009D4A60" w:rsidP="009D4A60">
            <w:pPr>
              <w:pStyle w:val="Zkladntext"/>
            </w:pPr>
            <w:r w:rsidRPr="00626956">
              <w:t>- Předměty ve třídě a školní potřeby</w:t>
            </w:r>
          </w:p>
          <w:p w14:paraId="09718E6B" w14:textId="77777777" w:rsidR="009D4A60" w:rsidRPr="00626956" w:rsidRDefault="009D4A60" w:rsidP="009D4A60">
            <w:pPr>
              <w:pStyle w:val="Zkladntext"/>
            </w:pPr>
            <w:r w:rsidRPr="00626956">
              <w:t>- Členové rodiny</w:t>
            </w:r>
          </w:p>
          <w:p w14:paraId="319F356C" w14:textId="77777777" w:rsidR="009D4A60" w:rsidRPr="00626956" w:rsidRDefault="009D4A60" w:rsidP="009D4A60">
            <w:pPr>
              <w:pStyle w:val="Zkladntext"/>
            </w:pPr>
            <w:r w:rsidRPr="00626956">
              <w:t>- Pocity</w:t>
            </w:r>
          </w:p>
          <w:p w14:paraId="4A4DE218" w14:textId="77777777" w:rsidR="009D4A60" w:rsidRPr="00626956" w:rsidRDefault="009D4A60" w:rsidP="009D4A60">
            <w:pPr>
              <w:pStyle w:val="Zkladntext"/>
            </w:pPr>
            <w:r w:rsidRPr="00626956">
              <w:t>- Hračky</w:t>
            </w:r>
          </w:p>
          <w:p w14:paraId="395F71AB" w14:textId="77777777" w:rsidR="009D4A60" w:rsidRPr="00626956" w:rsidRDefault="009D4A60" w:rsidP="009D4A60">
            <w:pPr>
              <w:pStyle w:val="Zkladntext"/>
            </w:pPr>
            <w:r w:rsidRPr="00626956">
              <w:t>- Zvířata</w:t>
            </w:r>
          </w:p>
          <w:p w14:paraId="3784D08E" w14:textId="77777777" w:rsidR="009D4A60" w:rsidRPr="00626956" w:rsidRDefault="009D4A60" w:rsidP="009D4A60">
            <w:pPr>
              <w:pStyle w:val="Zkladntext"/>
            </w:pPr>
            <w:r w:rsidRPr="00626956">
              <w:t>- Jídlo</w:t>
            </w:r>
          </w:p>
          <w:p w14:paraId="1DE5C89C" w14:textId="77777777" w:rsidR="009D4A60" w:rsidRPr="00626956" w:rsidRDefault="009D4A60" w:rsidP="009D4A60">
            <w:pPr>
              <w:pStyle w:val="Zkladntext"/>
            </w:pPr>
            <w:r w:rsidRPr="00626956">
              <w:t>- Části lidského těla</w:t>
            </w:r>
          </w:p>
          <w:p w14:paraId="27CC1D0A" w14:textId="358C6923" w:rsidR="009D4A60" w:rsidRPr="00626956" w:rsidRDefault="009D4A60" w:rsidP="009D4A60">
            <w:pPr>
              <w:pStyle w:val="Zkladntext"/>
            </w:pPr>
            <w:r w:rsidRPr="00626956">
              <w:t>- Volnočasové activity</w:t>
            </w:r>
          </w:p>
          <w:p w14:paraId="16CE438C" w14:textId="77777777" w:rsidR="009D4A60" w:rsidRPr="00626956" w:rsidRDefault="009D4A60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28EEE5F4" w14:textId="77777777" w:rsidR="009D4A60" w:rsidRPr="00626956" w:rsidRDefault="009D4A60" w:rsidP="009D4A60">
            <w:pPr>
              <w:pStyle w:val="Zkladntext"/>
            </w:pPr>
            <w:r w:rsidRPr="00626956">
              <w:t>- škola</w:t>
            </w:r>
          </w:p>
          <w:p w14:paraId="136C7FCA" w14:textId="77777777" w:rsidR="009D4A60" w:rsidRPr="00626956" w:rsidRDefault="009D4A60" w:rsidP="009D4A60">
            <w:pPr>
              <w:pStyle w:val="Zkladntext"/>
            </w:pPr>
            <w:r w:rsidRPr="00626956">
              <w:t>- rodina</w:t>
            </w:r>
          </w:p>
          <w:p w14:paraId="0D334E1B" w14:textId="77777777" w:rsidR="009D4A60" w:rsidRPr="00626956" w:rsidRDefault="009D4A60" w:rsidP="009D4A60">
            <w:pPr>
              <w:pStyle w:val="Zkladntext"/>
            </w:pPr>
            <w:r w:rsidRPr="00626956">
              <w:t>- volný čas</w:t>
            </w:r>
          </w:p>
          <w:p w14:paraId="3C2AB61B" w14:textId="77777777" w:rsidR="009D4A60" w:rsidRPr="00626956" w:rsidRDefault="009D4A60" w:rsidP="009D4A60">
            <w:pPr>
              <w:pStyle w:val="Zkladntext"/>
            </w:pPr>
            <w:r w:rsidRPr="00626956">
              <w:t>- příroda</w:t>
            </w:r>
          </w:p>
          <w:p w14:paraId="650810B0" w14:textId="77777777" w:rsidR="009D4A60" w:rsidRPr="00626956" w:rsidRDefault="009D4A60" w:rsidP="009D4A60">
            <w:pPr>
              <w:pStyle w:val="Zkladntext"/>
            </w:pPr>
            <w:r w:rsidRPr="00626956">
              <w:lastRenderedPageBreak/>
              <w:t>- jídlo</w:t>
            </w:r>
          </w:p>
          <w:p w14:paraId="0201FF0C" w14:textId="01750B95" w:rsidR="009D4A60" w:rsidRPr="00626956" w:rsidRDefault="009D4A60" w:rsidP="009D4A60">
            <w:pPr>
              <w:pStyle w:val="Zkladntext"/>
            </w:pPr>
            <w:r w:rsidRPr="00626956">
              <w:t>- lidské tělo</w:t>
            </w:r>
          </w:p>
        </w:tc>
      </w:tr>
    </w:tbl>
    <w:p w14:paraId="6C4544DF" w14:textId="77777777" w:rsidR="009D4A60" w:rsidRPr="00626956" w:rsidRDefault="009D4A60" w:rsidP="009D4A6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F22C1E" w:rsidRPr="00626956" w14:paraId="095C86DB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6E5D38E4" w14:textId="0FD083A0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bookmarkStart w:id="2" w:name="lekce-1-my-bedroom"/>
            <w:bookmarkEnd w:id="1"/>
            <w:r w:rsidRPr="00626956">
              <w:rPr>
                <w:b/>
              </w:rPr>
              <w:t>Unit 1 – My Bedroom</w:t>
            </w:r>
          </w:p>
        </w:tc>
      </w:tr>
      <w:tr w:rsidR="00F22C1E" w:rsidRPr="00626956" w14:paraId="64412F94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3DAE3522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5F392E52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2FB2D8E1" w14:textId="77777777" w:rsidR="00F22C1E" w:rsidRPr="00626956" w:rsidRDefault="00F22C1E" w:rsidP="004C482B">
            <w:pPr>
              <w:jc w:val="center"/>
            </w:pPr>
          </w:p>
          <w:p w14:paraId="7B370873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2662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6274BE04" w14:textId="77777777" w:rsidR="00F22C1E" w:rsidRPr="00626956" w:rsidRDefault="00F22C1E" w:rsidP="00F22C1E">
            <w:pPr>
              <w:pStyle w:val="FirstParagraph"/>
            </w:pPr>
            <w:r w:rsidRPr="00626956">
              <w:t>- Předložky místa (</w:t>
            </w:r>
            <w:r w:rsidRPr="00626956">
              <w:rPr>
                <w:i/>
                <w:iCs/>
              </w:rPr>
              <w:t>next to, between, in front of, behind</w:t>
            </w:r>
            <w:r w:rsidRPr="00626956">
              <w:t>)</w:t>
            </w:r>
          </w:p>
          <w:p w14:paraId="246F907C" w14:textId="5603C01A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Otázky a odpovědi: </w:t>
            </w:r>
            <w:r w:rsidRPr="00626956">
              <w:rPr>
                <w:i/>
                <w:iCs/>
              </w:rPr>
              <w:t xml:space="preserve">Where’s the …? – It’s </w:t>
            </w:r>
            <w:r w:rsidR="0045405E">
              <w:rPr>
                <w:i/>
                <w:iCs/>
              </w:rPr>
              <w:t>…</w:t>
            </w:r>
          </w:p>
          <w:p w14:paraId="5D56CB7A" w14:textId="67069825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Zdvořilostní fráze: </w:t>
            </w:r>
            <w:r w:rsidRPr="00626956">
              <w:rPr>
                <w:i/>
                <w:iCs/>
              </w:rPr>
              <w:t>See you later, Have a nice day!</w:t>
            </w:r>
          </w:p>
          <w:p w14:paraId="29D3F3B1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71D1496B" w14:textId="77777777" w:rsidR="00F22C1E" w:rsidRPr="00626956" w:rsidRDefault="00F22C1E" w:rsidP="00F22C1E">
            <w:pPr>
              <w:pStyle w:val="Zkladntext"/>
            </w:pPr>
            <w:r w:rsidRPr="00626956">
              <w:t>- Domov, bydliště – místnosti, nábytek, vybavení pokojíčku</w:t>
            </w:r>
          </w:p>
          <w:p w14:paraId="14467761" w14:textId="77777777" w:rsidR="00F22C1E" w:rsidRPr="00626956" w:rsidRDefault="00F22C1E" w:rsidP="00F22C1E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7B0841EB" w14:textId="77777777" w:rsidR="00F22C1E" w:rsidRPr="00626956" w:rsidRDefault="00F22C1E" w:rsidP="00F22C1E">
            <w:pPr>
              <w:pStyle w:val="Zkladntext"/>
            </w:pPr>
            <w:r w:rsidRPr="00626956">
              <w:t>- domov</w:t>
            </w:r>
          </w:p>
          <w:p w14:paraId="47404ADA" w14:textId="77777777" w:rsidR="00F22C1E" w:rsidRPr="00626956" w:rsidRDefault="00F22C1E" w:rsidP="00F22C1E">
            <w:pPr>
              <w:pStyle w:val="Zkladntext"/>
            </w:pPr>
            <w:r w:rsidRPr="00626956">
              <w:t>- bydliště</w:t>
            </w:r>
          </w:p>
          <w:p w14:paraId="065ACB98" w14:textId="088473C7" w:rsidR="00F22C1E" w:rsidRPr="00626956" w:rsidRDefault="00F22C1E" w:rsidP="00F22C1E">
            <w:pPr>
              <w:pStyle w:val="Zkladntext"/>
            </w:pPr>
            <w:r w:rsidRPr="00626956">
              <w:t>- škola (spojeno s prostředím dětského pokoje)</w:t>
            </w:r>
          </w:p>
        </w:tc>
      </w:tr>
    </w:tbl>
    <w:p w14:paraId="3057F9B4" w14:textId="571F442D" w:rsidR="00D73215" w:rsidRPr="00626956" w:rsidRDefault="00D7321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F22C1E" w:rsidRPr="00626956" w14:paraId="4E10FE8B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113C36DA" w14:textId="74641311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bookmarkStart w:id="3" w:name="lekce-2-wild-animals"/>
            <w:bookmarkEnd w:id="2"/>
            <w:r w:rsidRPr="00626956">
              <w:rPr>
                <w:b/>
              </w:rPr>
              <w:t>Unit 2 – Wild Animals</w:t>
            </w:r>
          </w:p>
        </w:tc>
      </w:tr>
      <w:tr w:rsidR="00F22C1E" w:rsidRPr="00626956" w14:paraId="7995C36D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7D0200EB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50EA4330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4620602E" w14:textId="77777777" w:rsidR="00F22C1E" w:rsidRPr="00626956" w:rsidRDefault="00F22C1E" w:rsidP="004C482B">
            <w:pPr>
              <w:jc w:val="center"/>
            </w:pPr>
          </w:p>
          <w:p w14:paraId="63169316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8CAE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0D549DC9" w14:textId="77777777" w:rsidR="00F22C1E" w:rsidRPr="00626956" w:rsidRDefault="00F22C1E" w:rsidP="00F22C1E">
            <w:pPr>
              <w:pStyle w:val="FirstParagraph"/>
            </w:pPr>
            <w:r w:rsidRPr="00626956">
              <w:t xml:space="preserve">- Otázky a odpovědi: </w:t>
            </w:r>
            <w:r w:rsidRPr="00626956">
              <w:rPr>
                <w:i/>
                <w:iCs/>
              </w:rPr>
              <w:t>What is it? – It’s a … / I’m not sure.</w:t>
            </w:r>
          </w:p>
          <w:p w14:paraId="79C2D94E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0D54695B" w14:textId="77777777" w:rsidR="00F22C1E" w:rsidRPr="00626956" w:rsidRDefault="00F22C1E" w:rsidP="00F22C1E">
            <w:pPr>
              <w:pStyle w:val="Zkladntext"/>
            </w:pPr>
            <w:r w:rsidRPr="00626956">
              <w:t>- Zvířata</w:t>
            </w:r>
          </w:p>
          <w:p w14:paraId="60A06281" w14:textId="77777777" w:rsidR="00F22C1E" w:rsidRPr="00626956" w:rsidRDefault="00F22C1E" w:rsidP="00F22C1E">
            <w:pPr>
              <w:pStyle w:val="Zkladntext"/>
            </w:pPr>
            <w:r w:rsidRPr="00626956">
              <w:t>- Hmyz</w:t>
            </w:r>
          </w:p>
          <w:p w14:paraId="02F7EC77" w14:textId="77777777" w:rsidR="00F22C1E" w:rsidRPr="00626956" w:rsidRDefault="00F22C1E" w:rsidP="00F22C1E">
            <w:pPr>
              <w:pStyle w:val="Zkladntext"/>
            </w:pPr>
            <w:r w:rsidRPr="00626956">
              <w:t>- Příroda</w:t>
            </w:r>
          </w:p>
          <w:p w14:paraId="1E421075" w14:textId="08A37CD0" w:rsidR="00F22C1E" w:rsidRPr="00626956" w:rsidRDefault="00F22C1E" w:rsidP="00F22C1E">
            <w:pPr>
              <w:pStyle w:val="Zkladntext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70B255A6" w14:textId="77777777" w:rsidR="00F22C1E" w:rsidRPr="00626956" w:rsidRDefault="00F22C1E" w:rsidP="00F22C1E">
            <w:pPr>
              <w:pStyle w:val="Zkladntext"/>
            </w:pPr>
            <w:r w:rsidRPr="00626956">
              <w:t>- příroda</w:t>
            </w:r>
          </w:p>
          <w:p w14:paraId="43178D55" w14:textId="01D44781" w:rsidR="00F22C1E" w:rsidRPr="00626956" w:rsidRDefault="00F22C1E" w:rsidP="00F22C1E">
            <w:pPr>
              <w:pStyle w:val="Zkladntext"/>
            </w:pPr>
            <w:r w:rsidRPr="00626956">
              <w:t>- zvířata</w:t>
            </w:r>
          </w:p>
        </w:tc>
      </w:tr>
      <w:tr w:rsidR="00F22C1E" w:rsidRPr="00626956" w14:paraId="42103D45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0A282B42" w14:textId="6144AA79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bookmarkStart w:id="4" w:name="lekce-3-nature"/>
            <w:bookmarkEnd w:id="3"/>
            <w:r w:rsidRPr="00626956">
              <w:rPr>
                <w:b/>
              </w:rPr>
              <w:t>Unit 3 – Nature</w:t>
            </w:r>
          </w:p>
        </w:tc>
      </w:tr>
      <w:tr w:rsidR="00F22C1E" w:rsidRPr="00626956" w14:paraId="4B8892FB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040B660C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44569601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48C56E51" w14:textId="77777777" w:rsidR="00F22C1E" w:rsidRPr="00626956" w:rsidRDefault="00F22C1E" w:rsidP="004C482B">
            <w:pPr>
              <w:jc w:val="center"/>
            </w:pPr>
          </w:p>
          <w:p w14:paraId="5925FDFA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56E2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lastRenderedPageBreak/>
              <w:t>Mluvnice</w:t>
            </w:r>
          </w:p>
          <w:p w14:paraId="44C76C1B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lastRenderedPageBreak/>
              <w:t xml:space="preserve">- Otázky a odpovědi: </w:t>
            </w:r>
            <w:r w:rsidRPr="00626956">
              <w:rPr>
                <w:i/>
                <w:iCs/>
              </w:rPr>
              <w:t>Is it a …? – Yes, it is. / No, it isn’t.</w:t>
            </w:r>
          </w:p>
          <w:p w14:paraId="0D26DD5F" w14:textId="318B3248" w:rsidR="00F22C1E" w:rsidRPr="00626956" w:rsidRDefault="00F22C1E" w:rsidP="00F22C1E">
            <w:pPr>
              <w:pStyle w:val="FirstParagraph"/>
            </w:pPr>
            <w:r w:rsidRPr="00626956">
              <w:t xml:space="preserve">- Žádost o pomoc: </w:t>
            </w:r>
            <w:r w:rsidRPr="00626956">
              <w:rPr>
                <w:i/>
                <w:iCs/>
              </w:rPr>
              <w:t>Can you help me? – Yes, of course.</w:t>
            </w:r>
          </w:p>
          <w:p w14:paraId="464AE7A1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574E6A6D" w14:textId="77777777" w:rsidR="00F22C1E" w:rsidRPr="00626956" w:rsidRDefault="00F22C1E" w:rsidP="00F22C1E">
            <w:pPr>
              <w:pStyle w:val="Zkladntext"/>
            </w:pPr>
            <w:r w:rsidRPr="00626956">
              <w:t>- Příroda (rostliny, přírodní útvary)</w:t>
            </w:r>
          </w:p>
          <w:p w14:paraId="747271C3" w14:textId="7655BF12" w:rsidR="00F22C1E" w:rsidRPr="00626956" w:rsidRDefault="00F22C1E" w:rsidP="00F22C1E">
            <w:pPr>
              <w:pStyle w:val="Zkladntext"/>
            </w:pPr>
            <w:r w:rsidRPr="00626956">
              <w:t>- Hmyz a volně žijící živočichové</w:t>
            </w:r>
          </w:p>
          <w:p w14:paraId="44E23BB3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53075871" w14:textId="77777777" w:rsidR="00F22C1E" w:rsidRPr="00626956" w:rsidRDefault="00F22C1E" w:rsidP="00F22C1E">
            <w:pPr>
              <w:pStyle w:val="Zkladntext"/>
            </w:pPr>
            <w:r w:rsidRPr="00626956">
              <w:t>- příroda</w:t>
            </w:r>
          </w:p>
          <w:p w14:paraId="42A4E8ED" w14:textId="4A2F3A02" w:rsidR="00F22C1E" w:rsidRPr="00626956" w:rsidRDefault="00F22C1E" w:rsidP="00F22C1E">
            <w:pPr>
              <w:pStyle w:val="Zkladntext"/>
            </w:pPr>
            <w:r w:rsidRPr="00626956">
              <w:t>- spolupráce</w:t>
            </w:r>
          </w:p>
        </w:tc>
      </w:tr>
    </w:tbl>
    <w:p w14:paraId="7F3A3B4C" w14:textId="77777777" w:rsidR="00626956" w:rsidRPr="00626956" w:rsidRDefault="0062695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F22C1E" w:rsidRPr="00626956" w14:paraId="169EC999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017F95B4" w14:textId="270575F6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bookmarkStart w:id="5" w:name="lekce-4-fabulous-food"/>
            <w:bookmarkEnd w:id="4"/>
            <w:r w:rsidRPr="00626956">
              <w:rPr>
                <w:b/>
              </w:rPr>
              <w:t>Unit 4 – Fabulous Food</w:t>
            </w:r>
          </w:p>
        </w:tc>
      </w:tr>
      <w:tr w:rsidR="00F22C1E" w:rsidRPr="00626956" w14:paraId="55DA78D2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64A8B6B1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37758DEA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33D2117E" w14:textId="77777777" w:rsidR="00F22C1E" w:rsidRPr="00626956" w:rsidRDefault="00F22C1E" w:rsidP="004C482B">
            <w:pPr>
              <w:jc w:val="center"/>
            </w:pPr>
          </w:p>
          <w:p w14:paraId="1CF5CD31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D900B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6DD359EF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Otázky a odpovědi: </w:t>
            </w:r>
            <w:r w:rsidRPr="00626956">
              <w:rPr>
                <w:i/>
                <w:iCs/>
              </w:rPr>
              <w:t>Can I have …, please? – Yes, of course. / Here you are. / Thank you.</w:t>
            </w:r>
          </w:p>
          <w:p w14:paraId="0D2852A2" w14:textId="602E20DB" w:rsidR="00F22C1E" w:rsidRPr="00626956" w:rsidRDefault="00F22C1E" w:rsidP="00F22C1E">
            <w:pPr>
              <w:pStyle w:val="FirstParagraph"/>
            </w:pPr>
            <w:r w:rsidRPr="00626956">
              <w:t xml:space="preserve">- Vyjádření obliby: </w:t>
            </w:r>
            <w:r w:rsidRPr="00626956">
              <w:rPr>
                <w:i/>
                <w:iCs/>
              </w:rPr>
              <w:t>I like / I don’t like …</w:t>
            </w:r>
          </w:p>
          <w:p w14:paraId="151BB52A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3567C8A8" w14:textId="77777777" w:rsidR="00F22C1E" w:rsidRPr="00626956" w:rsidRDefault="00F22C1E" w:rsidP="00F22C1E">
            <w:pPr>
              <w:pStyle w:val="Zkladntext"/>
            </w:pPr>
            <w:r w:rsidRPr="00626956">
              <w:t>- Ovoce</w:t>
            </w:r>
          </w:p>
          <w:p w14:paraId="7575F3AD" w14:textId="77777777" w:rsidR="00F22C1E" w:rsidRPr="00626956" w:rsidRDefault="00F22C1E" w:rsidP="00F22C1E">
            <w:pPr>
              <w:pStyle w:val="Zkladntext"/>
            </w:pPr>
            <w:r w:rsidRPr="00626956">
              <w:t>- Jídlo a nápoje</w:t>
            </w:r>
          </w:p>
          <w:p w14:paraId="25903DAE" w14:textId="49122A16" w:rsidR="00F22C1E" w:rsidRPr="00626956" w:rsidRDefault="00F22C1E" w:rsidP="00F22C1E">
            <w:pPr>
              <w:pStyle w:val="Zkladntext"/>
            </w:pPr>
            <w:r w:rsidRPr="00626956">
              <w:t>- Počítání do 20</w:t>
            </w:r>
          </w:p>
          <w:p w14:paraId="5B5F7316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704AC4B6" w14:textId="77777777" w:rsidR="00F22C1E" w:rsidRPr="00626956" w:rsidRDefault="00F22C1E" w:rsidP="00F22C1E">
            <w:pPr>
              <w:pStyle w:val="Zkladntext"/>
            </w:pPr>
            <w:r w:rsidRPr="00626956">
              <w:t>- jídlo</w:t>
            </w:r>
          </w:p>
          <w:p w14:paraId="6301C474" w14:textId="5E6D2693" w:rsidR="00F22C1E" w:rsidRPr="00626956" w:rsidRDefault="00F22C1E" w:rsidP="00F22C1E">
            <w:pPr>
              <w:pStyle w:val="Zkladntext"/>
            </w:pPr>
            <w:r w:rsidRPr="00626956">
              <w:t>- zdravý životní styl</w:t>
            </w:r>
          </w:p>
        </w:tc>
      </w:tr>
    </w:tbl>
    <w:p w14:paraId="22663080" w14:textId="77777777" w:rsidR="00F22C1E" w:rsidRPr="00626956" w:rsidRDefault="00F22C1E">
      <w:pPr>
        <w:pStyle w:val="Nadpis2"/>
        <w:rPr>
          <w:rFonts w:asciiTheme="minorHAnsi" w:hAnsiTheme="minorHAnsi"/>
        </w:rPr>
      </w:pPr>
    </w:p>
    <w:p w14:paraId="05BD3757" w14:textId="77777777" w:rsidR="00F22C1E" w:rsidRPr="00626956" w:rsidRDefault="00F22C1E">
      <w:bookmarkStart w:id="6" w:name="lekce-5-is-he-a-chef"/>
      <w:bookmarkEnd w:id="5"/>
      <w:r w:rsidRPr="00626956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F22C1E" w:rsidRPr="00626956" w14:paraId="3E01FC4A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1C748AEA" w14:textId="37A666A9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lastRenderedPageBreak/>
              <w:t>Unit 5 – Is He a Chef?</w:t>
            </w:r>
          </w:p>
        </w:tc>
      </w:tr>
      <w:tr w:rsidR="00F22C1E" w:rsidRPr="00626956" w14:paraId="5E6A8F93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6D386F15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290A6E6B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103AC708" w14:textId="77777777" w:rsidR="00F22C1E" w:rsidRPr="00626956" w:rsidRDefault="00F22C1E" w:rsidP="004C482B">
            <w:pPr>
              <w:jc w:val="center"/>
            </w:pPr>
          </w:p>
          <w:p w14:paraId="39F22E50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77394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0399D8AC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Otázky a odpovědi: </w:t>
            </w:r>
            <w:r w:rsidRPr="00626956">
              <w:rPr>
                <w:i/>
                <w:iCs/>
              </w:rPr>
              <w:t>Is he/she a …? – Yes, he/she is. / No, he/she isn’t.</w:t>
            </w:r>
          </w:p>
          <w:p w14:paraId="6F0E446A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Vyjádření přání: </w:t>
            </w:r>
            <w:r w:rsidRPr="00626956">
              <w:rPr>
                <w:i/>
                <w:iCs/>
              </w:rPr>
              <w:t>I want to be …</w:t>
            </w:r>
          </w:p>
          <w:p w14:paraId="54FCF082" w14:textId="11638914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Časové vyjádření: </w:t>
            </w:r>
            <w:r w:rsidRPr="00626956">
              <w:rPr>
                <w:i/>
                <w:iCs/>
              </w:rPr>
              <w:t>now/then</w:t>
            </w:r>
          </w:p>
          <w:p w14:paraId="3C49B74D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455AA98F" w14:textId="77777777" w:rsidR="00F22C1E" w:rsidRPr="00626956" w:rsidRDefault="00F22C1E" w:rsidP="00F22C1E">
            <w:pPr>
              <w:pStyle w:val="Zkladntext"/>
            </w:pPr>
            <w:r w:rsidRPr="00626956">
              <w:t>- Povolání</w:t>
            </w:r>
          </w:p>
          <w:p w14:paraId="1AADDBDA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653446E3" w14:textId="77777777" w:rsidR="00F22C1E" w:rsidRPr="00626956" w:rsidRDefault="00F22C1E" w:rsidP="00F22C1E">
            <w:pPr>
              <w:pStyle w:val="Zkladntext"/>
            </w:pPr>
            <w:r w:rsidRPr="00626956">
              <w:t>- lidé kolem nás</w:t>
            </w:r>
          </w:p>
          <w:p w14:paraId="7309EA33" w14:textId="68963A36" w:rsidR="00F22C1E" w:rsidRPr="00626956" w:rsidRDefault="00F22C1E" w:rsidP="00F22C1E">
            <w:pPr>
              <w:pStyle w:val="Zkladntext"/>
            </w:pPr>
            <w:r w:rsidRPr="00626956">
              <w:t>- povolání</w:t>
            </w:r>
          </w:p>
        </w:tc>
      </w:tr>
    </w:tbl>
    <w:p w14:paraId="1D79FCD8" w14:textId="77777777" w:rsidR="00F22C1E" w:rsidRDefault="00F22C1E">
      <w:pPr>
        <w:pStyle w:val="Nadpis2"/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F22C1E" w:rsidRPr="00626956" w14:paraId="01A06D0B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07F5F40E" w14:textId="77DB62F0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bookmarkStart w:id="7" w:name="lekce-6-my-town"/>
            <w:bookmarkEnd w:id="6"/>
            <w:r w:rsidRPr="00626956">
              <w:rPr>
                <w:b/>
              </w:rPr>
              <w:t>Unit 6 – My Town</w:t>
            </w:r>
          </w:p>
        </w:tc>
      </w:tr>
      <w:tr w:rsidR="00F22C1E" w:rsidRPr="00626956" w14:paraId="625BB64E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0283FC11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1C69CD14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21ED4062" w14:textId="77777777" w:rsidR="00F22C1E" w:rsidRPr="00626956" w:rsidRDefault="00F22C1E" w:rsidP="004C482B">
            <w:pPr>
              <w:jc w:val="center"/>
            </w:pPr>
          </w:p>
          <w:p w14:paraId="25CBBF11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DA7A3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40BB3756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Otázky a odpovědi: </w:t>
            </w:r>
            <w:r w:rsidRPr="00626956">
              <w:rPr>
                <w:i/>
                <w:iCs/>
              </w:rPr>
              <w:t>What can you see? – I can see …</w:t>
            </w:r>
          </w:p>
          <w:p w14:paraId="4659D677" w14:textId="6946A652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Vyjádření pocitu: </w:t>
            </w:r>
            <w:r w:rsidRPr="00626956">
              <w:rPr>
                <w:i/>
                <w:iCs/>
              </w:rPr>
              <w:t>I’m hungry. – How about you? – Me, too!</w:t>
            </w:r>
          </w:p>
          <w:p w14:paraId="4DC4D9BD" w14:textId="55FF2DB0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6959A863" w14:textId="77777777" w:rsidR="00F22C1E" w:rsidRPr="00626956" w:rsidRDefault="00F22C1E" w:rsidP="00F22C1E">
            <w:pPr>
              <w:pStyle w:val="Zkladntext"/>
            </w:pPr>
            <w:r w:rsidRPr="00626956">
              <w:t>- Město, budovy, obchody</w:t>
            </w:r>
          </w:p>
          <w:p w14:paraId="273763FB" w14:textId="2F9DDB9F" w:rsidR="00F22C1E" w:rsidRPr="00626956" w:rsidRDefault="00F22C1E" w:rsidP="00F22C1E">
            <w:pPr>
              <w:pStyle w:val="Zkladntext"/>
            </w:pPr>
            <w:r w:rsidRPr="00626956">
              <w:t>- Světové strany</w:t>
            </w:r>
          </w:p>
          <w:p w14:paraId="56CF7F79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4B22838C" w14:textId="77777777" w:rsidR="00F22C1E" w:rsidRPr="00626956" w:rsidRDefault="00F22C1E" w:rsidP="00F22C1E">
            <w:pPr>
              <w:pStyle w:val="Zkladntext"/>
            </w:pPr>
            <w:r w:rsidRPr="00626956">
              <w:t>- bydliště</w:t>
            </w:r>
          </w:p>
          <w:p w14:paraId="13E20EBA" w14:textId="061D6243" w:rsidR="00F22C1E" w:rsidRPr="00626956" w:rsidRDefault="00F22C1E" w:rsidP="00F22C1E">
            <w:pPr>
              <w:pStyle w:val="Zkladntext"/>
            </w:pPr>
            <w:r w:rsidRPr="00626956">
              <w:t>- orientace v místě</w:t>
            </w:r>
          </w:p>
        </w:tc>
      </w:tr>
    </w:tbl>
    <w:p w14:paraId="5062F6B5" w14:textId="304F53FF" w:rsidR="00D73215" w:rsidRPr="00626956" w:rsidRDefault="00D7321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F22C1E" w:rsidRPr="00626956" w14:paraId="4BB7A0FE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1358AB7D" w14:textId="705644D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bookmarkStart w:id="8" w:name="lekce-7-big-or-small"/>
            <w:bookmarkEnd w:id="7"/>
            <w:r w:rsidRPr="00626956">
              <w:rPr>
                <w:b/>
              </w:rPr>
              <w:t>Unit 7 – Big or Small?</w:t>
            </w:r>
          </w:p>
        </w:tc>
      </w:tr>
      <w:tr w:rsidR="00F22C1E" w:rsidRPr="00626956" w14:paraId="084A25E0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5EA80E28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70340539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16B93CBE" w14:textId="77777777" w:rsidR="00F22C1E" w:rsidRPr="00626956" w:rsidRDefault="00F22C1E" w:rsidP="004C482B">
            <w:pPr>
              <w:jc w:val="center"/>
            </w:pPr>
          </w:p>
          <w:p w14:paraId="5B5C0131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6892B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02767F0D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Ukazovací zájmena: </w:t>
            </w:r>
            <w:r w:rsidRPr="00626956">
              <w:rPr>
                <w:i/>
                <w:iCs/>
              </w:rPr>
              <w:t>this / that</w:t>
            </w:r>
          </w:p>
          <w:p w14:paraId="794C6350" w14:textId="77777777" w:rsidR="00F22C1E" w:rsidRPr="00626956" w:rsidRDefault="00F22C1E" w:rsidP="00F22C1E">
            <w:pPr>
              <w:pStyle w:val="FirstParagraph"/>
            </w:pPr>
            <w:r w:rsidRPr="00626956">
              <w:t>- Přídavná jména – vyjádření vlastností</w:t>
            </w:r>
          </w:p>
          <w:p w14:paraId="59D2783A" w14:textId="028ADD91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lastRenderedPageBreak/>
              <w:t xml:space="preserve">- Základní rozkazy: </w:t>
            </w:r>
            <w:r w:rsidRPr="00626956">
              <w:rPr>
                <w:i/>
                <w:iCs/>
              </w:rPr>
              <w:t>Come on! – Wait for me!</w:t>
            </w:r>
          </w:p>
          <w:p w14:paraId="56E924B1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78A93565" w14:textId="77777777" w:rsidR="00F22C1E" w:rsidRPr="00626956" w:rsidRDefault="00F22C1E" w:rsidP="00F22C1E">
            <w:pPr>
              <w:pStyle w:val="Zkladntext"/>
            </w:pPr>
            <w:r w:rsidRPr="00626956">
              <w:t>- Přídavná jména (velikost, vzhled)</w:t>
            </w:r>
          </w:p>
          <w:p w14:paraId="1B01D3BE" w14:textId="77777777" w:rsidR="00F22C1E" w:rsidRPr="00626956" w:rsidRDefault="00F22C1E" w:rsidP="00F22C1E">
            <w:pPr>
              <w:pStyle w:val="Zkladntext"/>
            </w:pPr>
            <w:r w:rsidRPr="00626956">
              <w:t>- Předměty ve třídě</w:t>
            </w:r>
          </w:p>
          <w:p w14:paraId="5A1C70C0" w14:textId="3024E256" w:rsidR="00F22C1E" w:rsidRPr="00626956" w:rsidRDefault="00F22C1E" w:rsidP="00F22C1E">
            <w:pPr>
              <w:pStyle w:val="Zkladntext"/>
            </w:pPr>
            <w:r w:rsidRPr="00626956">
              <w:t>- Hmyz</w:t>
            </w:r>
          </w:p>
          <w:p w14:paraId="1875C380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69DA02B9" w14:textId="77777777" w:rsidR="00F22C1E" w:rsidRPr="00626956" w:rsidRDefault="00F22C1E" w:rsidP="00F22C1E">
            <w:pPr>
              <w:pStyle w:val="Zkladntext"/>
            </w:pPr>
            <w:r w:rsidRPr="00626956">
              <w:t>- škola</w:t>
            </w:r>
          </w:p>
          <w:p w14:paraId="3ADD820E" w14:textId="77777777" w:rsidR="00F22C1E" w:rsidRPr="00626956" w:rsidRDefault="00F22C1E" w:rsidP="00F22C1E">
            <w:pPr>
              <w:pStyle w:val="Zkladntext"/>
            </w:pPr>
            <w:r w:rsidRPr="00626956">
              <w:t>- příroda</w:t>
            </w:r>
          </w:p>
          <w:p w14:paraId="49316DB2" w14:textId="4B47370A" w:rsidR="00F22C1E" w:rsidRPr="00626956" w:rsidRDefault="00F22C1E" w:rsidP="00F22C1E">
            <w:pPr>
              <w:pStyle w:val="Zkladntext"/>
            </w:pPr>
            <w:r w:rsidRPr="00626956">
              <w:t>- mezilidské vztahy</w:t>
            </w:r>
          </w:p>
        </w:tc>
      </w:tr>
    </w:tbl>
    <w:p w14:paraId="087EB97A" w14:textId="235EFFC4" w:rsidR="00D73215" w:rsidRPr="00626956" w:rsidRDefault="00D7321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F22C1E" w:rsidRPr="00626956" w14:paraId="286E3685" w14:textId="77777777" w:rsidTr="004C482B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6FD062E1" w14:textId="6FACDF79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bookmarkStart w:id="9" w:name="lekce-8-our-faces"/>
            <w:bookmarkEnd w:id="8"/>
            <w:r w:rsidRPr="00626956">
              <w:rPr>
                <w:b/>
              </w:rPr>
              <w:t>Unit 8 – Our Faces</w:t>
            </w:r>
          </w:p>
        </w:tc>
      </w:tr>
      <w:tr w:rsidR="00F22C1E" w:rsidRPr="00626956" w14:paraId="1297C7E9" w14:textId="77777777" w:rsidTr="004C482B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hideMark/>
          </w:tcPr>
          <w:p w14:paraId="272E4BA2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Učivo</w:t>
            </w:r>
          </w:p>
          <w:p w14:paraId="36184BFC" w14:textId="77777777" w:rsidR="00F22C1E" w:rsidRPr="00626956" w:rsidRDefault="00F22C1E" w:rsidP="004C482B">
            <w:pPr>
              <w:jc w:val="right"/>
              <w:rPr>
                <w:b/>
              </w:rPr>
            </w:pPr>
          </w:p>
          <w:p w14:paraId="5D27DCFC" w14:textId="77777777" w:rsidR="00F22C1E" w:rsidRPr="00626956" w:rsidRDefault="00F22C1E" w:rsidP="004C482B">
            <w:pPr>
              <w:jc w:val="center"/>
            </w:pPr>
          </w:p>
          <w:p w14:paraId="5D55929A" w14:textId="77777777" w:rsidR="00F22C1E" w:rsidRPr="00626956" w:rsidRDefault="00F22C1E" w:rsidP="004C482B"/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5FCBB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Mluvnice</w:t>
            </w:r>
          </w:p>
          <w:p w14:paraId="48C86F5A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Popis osoby: </w:t>
            </w:r>
            <w:r w:rsidRPr="00626956">
              <w:rPr>
                <w:i/>
                <w:iCs/>
              </w:rPr>
              <w:t>He’s got … / She’s got …</w:t>
            </w:r>
          </w:p>
          <w:p w14:paraId="4832CC19" w14:textId="77777777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Zápor: </w:t>
            </w:r>
            <w:r w:rsidRPr="00626956">
              <w:rPr>
                <w:i/>
                <w:iCs/>
              </w:rPr>
              <w:t>He/She hasn’t got …</w:t>
            </w:r>
          </w:p>
          <w:p w14:paraId="50A125F1" w14:textId="5FCCBF09" w:rsidR="00F22C1E" w:rsidRPr="00626956" w:rsidRDefault="00F22C1E" w:rsidP="00F22C1E">
            <w:pPr>
              <w:pStyle w:val="FirstParagraph"/>
              <w:rPr>
                <w:i/>
                <w:iCs/>
              </w:rPr>
            </w:pPr>
            <w:r w:rsidRPr="00626956">
              <w:t xml:space="preserve">- Fráze: </w:t>
            </w:r>
            <w:r w:rsidRPr="00626956">
              <w:rPr>
                <w:i/>
                <w:iCs/>
              </w:rPr>
              <w:t>You look great! – Thank you!</w:t>
            </w:r>
          </w:p>
          <w:p w14:paraId="301D6328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Slovní zásoba</w:t>
            </w:r>
          </w:p>
          <w:p w14:paraId="2E5AB23B" w14:textId="77777777" w:rsidR="00F22C1E" w:rsidRPr="00626956" w:rsidRDefault="00F22C1E" w:rsidP="00F22C1E">
            <w:pPr>
              <w:pStyle w:val="Zkladntext"/>
            </w:pPr>
            <w:r w:rsidRPr="00626956">
              <w:t>- Části obličeje a těla</w:t>
            </w:r>
          </w:p>
          <w:p w14:paraId="6EFFA855" w14:textId="77777777" w:rsidR="00F22C1E" w:rsidRPr="00626956" w:rsidRDefault="00F22C1E" w:rsidP="00F22C1E">
            <w:pPr>
              <w:pStyle w:val="Zkladntext"/>
            </w:pPr>
            <w:r w:rsidRPr="00626956">
              <w:t>- Popis osoby (vzhled)</w:t>
            </w:r>
          </w:p>
          <w:p w14:paraId="4A388BBC" w14:textId="60E9AD7A" w:rsidR="00F22C1E" w:rsidRPr="00626956" w:rsidRDefault="00F22C1E" w:rsidP="00F22C1E">
            <w:pPr>
              <w:pStyle w:val="Zkladntext"/>
            </w:pPr>
            <w:r w:rsidRPr="00626956">
              <w:t>- Umění a kultura – popis obrázku</w:t>
            </w:r>
          </w:p>
          <w:p w14:paraId="6D5540E3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  <w:r w:rsidRPr="00626956">
              <w:rPr>
                <w:b/>
              </w:rPr>
              <w:t>Tematické okruhy</w:t>
            </w:r>
          </w:p>
          <w:p w14:paraId="4AB6665A" w14:textId="77777777" w:rsidR="00F22C1E" w:rsidRPr="00626956" w:rsidRDefault="00F22C1E" w:rsidP="00F22C1E">
            <w:pPr>
              <w:pStyle w:val="Zkladntext"/>
            </w:pPr>
            <w:r w:rsidRPr="00626956">
              <w:t>- lidské tělo</w:t>
            </w:r>
          </w:p>
          <w:p w14:paraId="0966BB18" w14:textId="77777777" w:rsidR="00F22C1E" w:rsidRPr="00626956" w:rsidRDefault="00F22C1E" w:rsidP="00F22C1E">
            <w:pPr>
              <w:pStyle w:val="Zkladntext"/>
            </w:pPr>
            <w:r w:rsidRPr="00626956">
              <w:t>- osobní identita</w:t>
            </w:r>
          </w:p>
          <w:p w14:paraId="7AA73980" w14:textId="45243221" w:rsidR="00F22C1E" w:rsidRPr="00626956" w:rsidRDefault="00F22C1E" w:rsidP="00F22C1E">
            <w:pPr>
              <w:pStyle w:val="Zkladntext"/>
            </w:pPr>
            <w:r w:rsidRPr="00626956">
              <w:t>- kultura</w:t>
            </w:r>
          </w:p>
          <w:p w14:paraId="7271CB79" w14:textId="77777777" w:rsidR="00F22C1E" w:rsidRPr="00626956" w:rsidRDefault="00F22C1E" w:rsidP="004C482B">
            <w:pPr>
              <w:spacing w:after="160" w:line="259" w:lineRule="auto"/>
              <w:rPr>
                <w:b/>
              </w:rPr>
            </w:pPr>
          </w:p>
        </w:tc>
      </w:tr>
    </w:tbl>
    <w:p w14:paraId="5FA32A19" w14:textId="2C02FB59" w:rsidR="00D73215" w:rsidRPr="00626956" w:rsidRDefault="00D73215" w:rsidP="00F22C1E">
      <w:pPr>
        <w:pStyle w:val="FirstParagraph"/>
      </w:pPr>
    </w:p>
    <w:p w14:paraId="2310A505" w14:textId="30207F43" w:rsidR="001D3808" w:rsidRPr="00626956" w:rsidRDefault="00626956" w:rsidP="001D3808">
      <w:pPr>
        <w:pStyle w:val="Nadpis2"/>
        <w:rPr>
          <w:rFonts w:asciiTheme="minorHAnsi" w:hAnsiTheme="minorHAnsi"/>
          <w:b/>
          <w:color w:val="000000" w:themeColor="text1"/>
        </w:rPr>
      </w:pPr>
      <w:bookmarkStart w:id="10" w:name="časové-rozvržení"/>
      <w:bookmarkEnd w:id="9"/>
      <w:r w:rsidRPr="00626956">
        <w:rPr>
          <w:rFonts w:asciiTheme="minorHAnsi" w:hAnsiTheme="minorHAnsi"/>
          <w:color w:val="000000" w:themeColor="text1"/>
        </w:rPr>
        <w:t>Časové rozvržení</w:t>
      </w:r>
    </w:p>
    <w:tbl>
      <w:tblPr>
        <w:tblW w:w="99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518"/>
      </w:tblGrid>
      <w:tr w:rsidR="001D3808" w:rsidRPr="00626956" w14:paraId="3C08E861" w14:textId="77777777" w:rsidTr="001D3808">
        <w:trPr>
          <w:trHeight w:val="39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77500" w14:textId="77777777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>Měsíc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6614" w14:textId="77777777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>Učivo</w:t>
            </w:r>
          </w:p>
        </w:tc>
      </w:tr>
      <w:tr w:rsidR="001D3808" w:rsidRPr="00626956" w14:paraId="6286F350" w14:textId="77777777" w:rsidTr="001D3808">
        <w:trPr>
          <w:trHeight w:val="141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EDBBA" w14:textId="77777777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lastRenderedPageBreak/>
              <w:t>září</w:t>
            </w:r>
          </w:p>
          <w:p w14:paraId="237FA8F4" w14:textId="77777777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>–</w:t>
            </w:r>
          </w:p>
          <w:p w14:paraId="6E392A92" w14:textId="3AFD08BE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>říjen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2E69" w14:textId="0C246B8A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>Starter</w:t>
            </w:r>
          </w:p>
          <w:p w14:paraId="05DF4C83" w14:textId="77777777" w:rsidR="001D3808" w:rsidRPr="00626956" w:rsidRDefault="001D3808" w:rsidP="004C482B">
            <w:pPr>
              <w:rPr>
                <w:b/>
              </w:rPr>
            </w:pPr>
          </w:p>
        </w:tc>
      </w:tr>
      <w:tr w:rsidR="001D3808" w:rsidRPr="00626956" w14:paraId="4821C053" w14:textId="77777777" w:rsidTr="001D3808">
        <w:trPr>
          <w:trHeight w:val="106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1CD0A" w14:textId="1BCA37B1" w:rsidR="001D3808" w:rsidRPr="00626956" w:rsidRDefault="00FE3DE8" w:rsidP="001D3808">
            <w:pPr>
              <w:rPr>
                <w:b/>
              </w:rPr>
            </w:pPr>
            <w:r w:rsidRPr="00626956">
              <w:rPr>
                <w:b/>
              </w:rPr>
              <w:t>listopad</w:t>
            </w:r>
          </w:p>
          <w:p w14:paraId="39838933" w14:textId="77777777" w:rsidR="001D3808" w:rsidRPr="00626956" w:rsidRDefault="001D3808" w:rsidP="001D3808">
            <w:pPr>
              <w:rPr>
                <w:b/>
              </w:rPr>
            </w:pPr>
            <w:r w:rsidRPr="00626956">
              <w:rPr>
                <w:b/>
              </w:rPr>
              <w:t>–</w:t>
            </w:r>
          </w:p>
          <w:p w14:paraId="64F91197" w14:textId="7EC8C21B" w:rsidR="001D3808" w:rsidRPr="00626956" w:rsidRDefault="00FE3DE8" w:rsidP="001D3808">
            <w:pPr>
              <w:rPr>
                <w:b/>
              </w:rPr>
            </w:pPr>
            <w:r w:rsidRPr="00626956">
              <w:rPr>
                <w:b/>
              </w:rPr>
              <w:t>první polovina prosince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A1A3" w14:textId="32314FFF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 xml:space="preserve">UNIT </w:t>
            </w:r>
            <w:r w:rsidR="00D61480">
              <w:rPr>
                <w:b/>
              </w:rPr>
              <w:t>1</w:t>
            </w:r>
          </w:p>
          <w:p w14:paraId="2AA99E11" w14:textId="77777777" w:rsidR="001D3808" w:rsidRPr="00626956" w:rsidRDefault="001D3808" w:rsidP="004C482B">
            <w:pPr>
              <w:rPr>
                <w:b/>
              </w:rPr>
            </w:pPr>
          </w:p>
        </w:tc>
      </w:tr>
      <w:tr w:rsidR="001D3808" w:rsidRPr="00626956" w14:paraId="09670F7F" w14:textId="77777777" w:rsidTr="001D3808">
        <w:trPr>
          <w:trHeight w:val="106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1A9C5" w14:textId="6F9D7A19" w:rsidR="001D3808" w:rsidRPr="00626956" w:rsidRDefault="00FE3DE8" w:rsidP="004C482B">
            <w:pPr>
              <w:rPr>
                <w:b/>
              </w:rPr>
            </w:pPr>
            <w:r w:rsidRPr="00626956">
              <w:rPr>
                <w:b/>
              </w:rPr>
              <w:t>druhá polovina prosince</w:t>
            </w:r>
          </w:p>
          <w:p w14:paraId="586A285F" w14:textId="77777777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>–</w:t>
            </w:r>
          </w:p>
          <w:p w14:paraId="7B04780B" w14:textId="2F0F41CA" w:rsidR="001D3808" w:rsidRPr="00626956" w:rsidRDefault="00FE3DE8" w:rsidP="004C482B">
            <w:pPr>
              <w:rPr>
                <w:b/>
              </w:rPr>
            </w:pPr>
            <w:r w:rsidRPr="00626956">
              <w:rPr>
                <w:b/>
              </w:rPr>
              <w:t>led</w:t>
            </w:r>
            <w:r w:rsidR="00FB4322">
              <w:rPr>
                <w:b/>
              </w:rPr>
              <w:t>en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FF62" w14:textId="4F3EB1B6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 xml:space="preserve">UNIT </w:t>
            </w:r>
            <w:r w:rsidR="00D61480">
              <w:rPr>
                <w:b/>
              </w:rPr>
              <w:t>2</w:t>
            </w:r>
          </w:p>
          <w:p w14:paraId="5A54FC7C" w14:textId="77777777" w:rsidR="001D3808" w:rsidRPr="00626956" w:rsidRDefault="001D3808" w:rsidP="004C482B">
            <w:pPr>
              <w:rPr>
                <w:b/>
              </w:rPr>
            </w:pPr>
          </w:p>
        </w:tc>
      </w:tr>
      <w:tr w:rsidR="001D3808" w:rsidRPr="00626956" w14:paraId="31B54489" w14:textId="77777777" w:rsidTr="001D3808">
        <w:trPr>
          <w:trHeight w:val="7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E7DAA" w14:textId="2BCC7B34" w:rsidR="001D3808" w:rsidRPr="00626956" w:rsidRDefault="00FB4322" w:rsidP="004C482B">
            <w:pPr>
              <w:rPr>
                <w:b/>
              </w:rPr>
            </w:pPr>
            <w:r>
              <w:rPr>
                <w:b/>
              </w:rPr>
              <w:t>únor</w:t>
            </w:r>
          </w:p>
          <w:p w14:paraId="7144A1CB" w14:textId="0F060C3A" w:rsidR="001D3808" w:rsidRPr="00626956" w:rsidRDefault="001D3808" w:rsidP="004C482B">
            <w:pPr>
              <w:rPr>
                <w:b/>
              </w:rPr>
            </w:pP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CC95" w14:textId="7E3919AE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 xml:space="preserve">UNIT </w:t>
            </w:r>
            <w:r w:rsidR="00D61480">
              <w:rPr>
                <w:b/>
              </w:rPr>
              <w:t>3</w:t>
            </w:r>
          </w:p>
          <w:p w14:paraId="35F922B5" w14:textId="77777777" w:rsidR="001D3808" w:rsidRPr="00626956" w:rsidRDefault="001D3808" w:rsidP="004C482B">
            <w:pPr>
              <w:rPr>
                <w:b/>
              </w:rPr>
            </w:pPr>
          </w:p>
        </w:tc>
      </w:tr>
      <w:tr w:rsidR="001D3808" w:rsidRPr="00626956" w14:paraId="1A9F3B47" w14:textId="77777777" w:rsidTr="001D3808">
        <w:trPr>
          <w:trHeight w:val="7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94331" w14:textId="6973A976" w:rsidR="001D3808" w:rsidRPr="00626956" w:rsidRDefault="00FE3DE8" w:rsidP="004C482B">
            <w:pPr>
              <w:rPr>
                <w:b/>
              </w:rPr>
            </w:pPr>
            <w:r w:rsidRPr="00626956">
              <w:rPr>
                <w:b/>
              </w:rPr>
              <w:t>březen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56FC" w14:textId="6E849398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 xml:space="preserve">UNIT </w:t>
            </w:r>
            <w:r w:rsidR="00D61480">
              <w:rPr>
                <w:b/>
              </w:rPr>
              <w:t>4</w:t>
            </w:r>
          </w:p>
          <w:p w14:paraId="33673D16" w14:textId="5C5EB575" w:rsidR="001D3808" w:rsidRPr="00626956" w:rsidRDefault="001D3808" w:rsidP="004C482B">
            <w:pPr>
              <w:rPr>
                <w:b/>
              </w:rPr>
            </w:pPr>
          </w:p>
        </w:tc>
      </w:tr>
      <w:tr w:rsidR="001D3808" w:rsidRPr="00626956" w14:paraId="6CB78A2B" w14:textId="77777777" w:rsidTr="001D3808">
        <w:trPr>
          <w:trHeight w:val="7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D14A5" w14:textId="6C930493" w:rsidR="001D3808" w:rsidRPr="00626956" w:rsidRDefault="00FE3DE8" w:rsidP="004C482B">
            <w:pPr>
              <w:rPr>
                <w:b/>
              </w:rPr>
            </w:pPr>
            <w:r w:rsidRPr="00626956">
              <w:rPr>
                <w:b/>
              </w:rPr>
              <w:t>duben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1CA9" w14:textId="2D3DBBB6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 xml:space="preserve">UNIT </w:t>
            </w:r>
            <w:r w:rsidR="00D61480">
              <w:rPr>
                <w:b/>
              </w:rPr>
              <w:t>5</w:t>
            </w:r>
          </w:p>
          <w:p w14:paraId="694DE783" w14:textId="3F8C59EB" w:rsidR="001D3808" w:rsidRPr="00626956" w:rsidRDefault="001D3808" w:rsidP="004C482B">
            <w:pPr>
              <w:rPr>
                <w:b/>
              </w:rPr>
            </w:pPr>
          </w:p>
        </w:tc>
      </w:tr>
      <w:tr w:rsidR="001D3808" w:rsidRPr="00626956" w14:paraId="1FDF59CB" w14:textId="77777777" w:rsidTr="001D3808">
        <w:trPr>
          <w:trHeight w:val="7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08FE7" w14:textId="582D8C6E" w:rsidR="001D3808" w:rsidRPr="00626956" w:rsidRDefault="00FE3DE8" w:rsidP="004C482B">
            <w:pPr>
              <w:rPr>
                <w:b/>
              </w:rPr>
            </w:pPr>
            <w:r w:rsidRPr="00626956">
              <w:rPr>
                <w:b/>
              </w:rPr>
              <w:t>květen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C0EB" w14:textId="0947B14D" w:rsidR="001D3808" w:rsidRPr="00626956" w:rsidRDefault="001D3808" w:rsidP="004C482B">
            <w:pPr>
              <w:rPr>
                <w:b/>
              </w:rPr>
            </w:pPr>
            <w:r w:rsidRPr="00626956">
              <w:rPr>
                <w:b/>
              </w:rPr>
              <w:t xml:space="preserve">UNIT </w:t>
            </w:r>
            <w:r w:rsidR="00D61480">
              <w:rPr>
                <w:b/>
              </w:rPr>
              <w:t>6</w:t>
            </w:r>
          </w:p>
          <w:p w14:paraId="134D8476" w14:textId="7F82965D" w:rsidR="001D3808" w:rsidRPr="00626956" w:rsidRDefault="001D3808" w:rsidP="004C482B">
            <w:pPr>
              <w:rPr>
                <w:b/>
              </w:rPr>
            </w:pPr>
          </w:p>
        </w:tc>
      </w:tr>
      <w:tr w:rsidR="001D3808" w:rsidRPr="00626956" w14:paraId="26F0AB44" w14:textId="77777777" w:rsidTr="001D3808">
        <w:trPr>
          <w:trHeight w:val="7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FE6AD" w14:textId="5BDE48D3" w:rsidR="001D3808" w:rsidRPr="00626956" w:rsidRDefault="00FE3DE8" w:rsidP="004C482B">
            <w:pPr>
              <w:rPr>
                <w:b/>
              </w:rPr>
            </w:pPr>
            <w:r w:rsidRPr="00626956">
              <w:rPr>
                <w:b/>
              </w:rPr>
              <w:t>červen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5AAE" w14:textId="66EDF14A" w:rsidR="001D3808" w:rsidRPr="00626956" w:rsidRDefault="001D3808" w:rsidP="00FE3DE8">
            <w:pPr>
              <w:rPr>
                <w:b/>
              </w:rPr>
            </w:pPr>
            <w:r w:rsidRPr="00626956">
              <w:rPr>
                <w:b/>
              </w:rPr>
              <w:t xml:space="preserve">UNIT </w:t>
            </w:r>
            <w:r w:rsidR="00D61480">
              <w:rPr>
                <w:b/>
              </w:rPr>
              <w:t>7</w:t>
            </w:r>
            <w:r w:rsidRPr="00626956">
              <w:rPr>
                <w:b/>
              </w:rPr>
              <w:t xml:space="preserve">, </w:t>
            </w:r>
            <w:r w:rsidR="00FB4322">
              <w:rPr>
                <w:b/>
              </w:rPr>
              <w:t>vybrané učivo z UNIT 8</w:t>
            </w:r>
          </w:p>
        </w:tc>
      </w:tr>
      <w:bookmarkEnd w:id="10"/>
    </w:tbl>
    <w:p w14:paraId="4CFEBDB6" w14:textId="312AD23F" w:rsidR="00D73215" w:rsidRPr="00626956" w:rsidRDefault="00D73215" w:rsidP="00626956"/>
    <w:sectPr w:rsidR="00D73215" w:rsidRPr="00626956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59F0AA6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50D3DC0"/>
    <w:multiLevelType w:val="hybridMultilevel"/>
    <w:tmpl w:val="C9287BBE"/>
    <w:lvl w:ilvl="0" w:tplc="6EE49D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6EE49D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15"/>
    <w:rsid w:val="001D3808"/>
    <w:rsid w:val="001F2A85"/>
    <w:rsid w:val="0045405E"/>
    <w:rsid w:val="00626956"/>
    <w:rsid w:val="00943F03"/>
    <w:rsid w:val="009D4A60"/>
    <w:rsid w:val="009F48DC"/>
    <w:rsid w:val="00C746E4"/>
    <w:rsid w:val="00D61480"/>
    <w:rsid w:val="00D73215"/>
    <w:rsid w:val="00E2305A"/>
    <w:rsid w:val="00F22C1E"/>
    <w:rsid w:val="00FB4322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1B14"/>
  <w15:docId w15:val="{81DF2AED-F5B3-4556-94BB-85266BBC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C1E"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e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Mkatabulky">
    <w:name w:val="Table Grid"/>
    <w:basedOn w:val="Normlntabulka"/>
    <w:uiPriority w:val="39"/>
    <w:rsid w:val="009D4A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rsid w:val="009D4A6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kladntextChar">
    <w:name w:val="Základní text Char"/>
    <w:basedOn w:val="Standardnpsmoodstavce"/>
    <w:link w:val="Zkladntext"/>
    <w:rsid w:val="009D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8646-EDF1-401A-AB30-41BC24F7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Toman</dc:creator>
  <cp:keywords/>
  <cp:lastModifiedBy>Brabec</cp:lastModifiedBy>
  <cp:revision>2</cp:revision>
  <dcterms:created xsi:type="dcterms:W3CDTF">2025-09-03T11:19:00Z</dcterms:created>
  <dcterms:modified xsi:type="dcterms:W3CDTF">2025-09-03T11:19:00Z</dcterms:modified>
</cp:coreProperties>
</file>