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777403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Bolševická diktatura/Sovětský svaz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777403">
        <w:rPr>
          <w:rFonts w:ascii="Times New Roman" w:hAnsi="Times New Roman" w:cs="Times New Roman"/>
          <w:sz w:val="32"/>
          <w:szCs w:val="32"/>
        </w:rPr>
        <w:t>po říjnové revoluci (1917) občanská válka:</w:t>
      </w:r>
      <w:r w:rsidR="0077740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777403">
        <w:rPr>
          <w:rFonts w:ascii="Times New Roman" w:hAnsi="Times New Roman" w:cs="Times New Roman"/>
          <w:sz w:val="32"/>
          <w:szCs w:val="32"/>
        </w:rPr>
        <w:tab/>
        <w:t>bolševici (rudí) x jejich odpůrci (bílí)</w:t>
      </w:r>
      <w:r w:rsidR="00777403">
        <w:rPr>
          <w:rFonts w:ascii="Times New Roman" w:hAnsi="Times New Roman" w:cs="Times New Roman"/>
          <w:sz w:val="32"/>
          <w:szCs w:val="32"/>
        </w:rPr>
        <w:br/>
        <w:t xml:space="preserve">během občanské války odchod </w:t>
      </w:r>
      <w:proofErr w:type="spellStart"/>
      <w:proofErr w:type="gramStart"/>
      <w:r w:rsidR="00777403">
        <w:rPr>
          <w:rFonts w:ascii="Times New Roman" w:hAnsi="Times New Roman" w:cs="Times New Roman"/>
          <w:sz w:val="32"/>
          <w:szCs w:val="32"/>
        </w:rPr>
        <w:t>čs.legií</w:t>
      </w:r>
      <w:proofErr w:type="spellEnd"/>
      <w:proofErr w:type="gramEnd"/>
      <w:r w:rsidR="00777403">
        <w:rPr>
          <w:rFonts w:ascii="Times New Roman" w:hAnsi="Times New Roman" w:cs="Times New Roman"/>
          <w:sz w:val="32"/>
          <w:szCs w:val="32"/>
        </w:rPr>
        <w:t xml:space="preserve"> do Vladivostoku (transsibiřská magistrála)</w:t>
      </w:r>
      <w:r w:rsidR="00777403">
        <w:rPr>
          <w:rFonts w:ascii="Times New Roman" w:hAnsi="Times New Roman" w:cs="Times New Roman"/>
          <w:sz w:val="32"/>
          <w:szCs w:val="32"/>
        </w:rPr>
        <w:br/>
        <w:t>-občanská válka ukončena vítězstvím bolševiků r.1922, vyhlášen Svaz sovětských socialistických republik (SSSR)- vůdce Lenin, od r.1924 Stalin</w:t>
      </w:r>
      <w:r w:rsidR="00777403">
        <w:rPr>
          <w:rFonts w:ascii="Times New Roman" w:hAnsi="Times New Roman" w:cs="Times New Roman"/>
          <w:sz w:val="32"/>
          <w:szCs w:val="32"/>
        </w:rPr>
        <w:br/>
        <w:t>-v SSSR</w:t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-potlačena opozice –odpůrci 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popravováni nebo v pracovních táborech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>(gulag)</w:t>
      </w:r>
      <w:r w:rsidR="00777403">
        <w:rPr>
          <w:rFonts w:ascii="Times New Roman" w:hAnsi="Times New Roman" w:cs="Times New Roman"/>
          <w:sz w:val="32"/>
          <w:szCs w:val="32"/>
        </w:rPr>
        <w:br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>-podporován kult osobnosti (Stalin)</w:t>
      </w:r>
      <w:r w:rsidR="00777403">
        <w:rPr>
          <w:rFonts w:ascii="Times New Roman" w:hAnsi="Times New Roman" w:cs="Times New Roman"/>
          <w:sz w:val="32"/>
          <w:szCs w:val="32"/>
        </w:rPr>
        <w:br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-v hospodářství </w:t>
      </w:r>
      <w:proofErr w:type="spellStart"/>
      <w:r w:rsidR="00777403">
        <w:rPr>
          <w:rFonts w:ascii="Times New Roman" w:hAnsi="Times New Roman" w:cs="Times New Roman"/>
          <w:sz w:val="32"/>
          <w:szCs w:val="32"/>
        </w:rPr>
        <w:t>likvidase</w:t>
      </w:r>
      <w:proofErr w:type="spellEnd"/>
      <w:r w:rsidR="00777403">
        <w:rPr>
          <w:rFonts w:ascii="Times New Roman" w:hAnsi="Times New Roman" w:cs="Times New Roman"/>
          <w:sz w:val="32"/>
          <w:szCs w:val="32"/>
        </w:rPr>
        <w:t xml:space="preserve"> soukromého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podnikání (zestátnění), industrializace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(rozvoj průmyslu), centrální plánování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>(stát rozhoduje, co se vyrábí),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 kolektivizace zemědělství (družstva,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státní statky), i nuceně, na Ukrajině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 xml:space="preserve">odpor x kolektivizaci-násilné zásahy </w:t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</w:r>
      <w:r w:rsidR="00777403">
        <w:rPr>
          <w:rFonts w:ascii="Times New Roman" w:hAnsi="Times New Roman" w:cs="Times New Roman"/>
          <w:sz w:val="32"/>
          <w:szCs w:val="32"/>
        </w:rPr>
        <w:tab/>
        <w:t>(nucené stěhování) a hladomor</w:t>
      </w:r>
      <w:r w:rsidR="00777403">
        <w:rPr>
          <w:rFonts w:ascii="Times New Roman" w:hAnsi="Times New Roman" w:cs="Times New Roman"/>
          <w:sz w:val="32"/>
          <w:szCs w:val="32"/>
        </w:rPr>
        <w:br/>
        <w:t xml:space="preserve">-SSSR v mezinárodní izolaci (nikdo se s nimi </w:t>
      </w:r>
      <w:r w:rsidR="00777403">
        <w:rPr>
          <w:rFonts w:ascii="Times New Roman" w:hAnsi="Times New Roman" w:cs="Times New Roman"/>
          <w:sz w:val="32"/>
          <w:szCs w:val="32"/>
        </w:rPr>
        <w:lastRenderedPageBreak/>
        <w:t>nebaví)</w:t>
      </w:r>
      <w:r w:rsidR="00777403" w:rsidRPr="00777403">
        <w:rPr>
          <w:color w:val="201F1E"/>
          <w:shd w:val="clear" w:color="auto" w:fill="FFFFFF"/>
        </w:rPr>
        <w:t xml:space="preserve"> </w:t>
      </w:r>
      <w:r w:rsidR="00777403" w:rsidRP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=&gt;</w:t>
      </w:r>
      <w:r w:rsid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hledá spojence </w:t>
      </w:r>
      <w:r w:rsidR="00777403" w:rsidRP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=&gt;</w:t>
      </w:r>
      <w:r w:rsid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smlouva s Německem, pak i s dalšími zeměmi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777403"/>
    <w:rsid w:val="00A369E0"/>
    <w:rsid w:val="00C204AC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064D-353B-4D11-90A9-5F1544C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2021-09-23T10:02:00Z</dcterms:created>
  <dcterms:modified xsi:type="dcterms:W3CDTF">2021-09-23T10:02:00Z</dcterms:modified>
</cp:coreProperties>
</file>