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F5C0E6C" w14:paraId="075E9EEA" wp14:textId="7FC5A592">
      <w:pPr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</w:pPr>
      <w:bookmarkStart w:name="_GoBack" w:id="0"/>
      <w:bookmarkEnd w:id="0"/>
      <w:proofErr w:type="spellStart"/>
      <w:r w:rsidRPr="34A09A7C" w:rsidR="34A09A7C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Čj</w:t>
      </w:r>
      <w:proofErr w:type="spellEnd"/>
      <w:r w:rsidRPr="34A09A7C" w:rsidR="34A09A7C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 xml:space="preserve"> pro 6. D na druhou polovinu června 2020</w:t>
      </w:r>
    </w:p>
    <w:p w:rsidR="34A09A7C" w:rsidP="34A09A7C" w:rsidRDefault="34A09A7C" w14:paraId="28A885CF" w14:textId="7C0CB58B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34A09A7C" w:rsidP="34A09A7C" w:rsidRDefault="34A09A7C" w14:paraId="6BD697E6" w14:textId="27A7AE79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35E9C439" w:rsidR="35E9C439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Známky na vysvědčení už jsou sice uzavřené, ale ještě nám chybí dodělat v českém jazyce dvě krátké, poměrně snadné a velmi zajímavé kapitoly.</w:t>
      </w:r>
    </w:p>
    <w:p w:rsidR="34A09A7C" w:rsidP="34A09A7C" w:rsidRDefault="34A09A7C" w14:paraId="2DE2AAD9" w14:textId="2A096167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4A09A7C" w:rsidR="34A09A7C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u w:val="single"/>
          <w:lang w:val="cs-CZ"/>
        </w:rPr>
        <w:t>Rozvrstvení národního jazyka</w:t>
      </w:r>
    </w:p>
    <w:p w:rsidR="34A09A7C" w:rsidP="34A09A7C" w:rsidRDefault="34A09A7C" w14:paraId="4F93B9EA" w14:textId="704A447F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34A09A7C" w:rsidR="34A09A7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1) Nejprve si přečtěte trochu teorie v učebnici na straně 102 a 103 v horní polovině stránky. Pak se podívejte na mapu ČR a zkuste určit, kde leží Holýšov a do jaké skupiny nářečí tedy spadá.</w:t>
      </w:r>
    </w:p>
    <w:p w:rsidR="34A09A7C" w:rsidP="34A09A7C" w:rsidRDefault="34A09A7C" w14:paraId="1C19CBB7" w14:textId="36B31215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34A09A7C" w:rsidR="34A09A7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2) V dolní polovině strany 103 si přečtěte zaznamenané podoby jednotlivých nářečí a zkuste si uvědomit, kterou z vět by použil nějaký starší člověk z okolí vašeho bydliště.</w:t>
      </w:r>
    </w:p>
    <w:p w:rsidR="34A09A7C" w:rsidP="34A09A7C" w:rsidRDefault="34A09A7C" w14:paraId="20E849C1" w14:textId="064942BD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34A09A7C" w:rsidR="34A09A7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3) Písmeně si zkuste do sešitu vypracovat cvičení 3 na straně 104 – nahrazujte nespisovné výrazy spisovnými. Zkuste si uvědomit, zda vám to činí potíže, nebo je tento úkol pro vás snadný.</w:t>
      </w:r>
    </w:p>
    <w:p w:rsidR="34A09A7C" w:rsidP="34A09A7C" w:rsidRDefault="34A09A7C" w14:paraId="0005D758" w14:textId="12646059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34A09A7C" w:rsidR="34A09A7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4) Už jen ústně zkuste ve větách hledat hovorové prvky – jedná se o čtyři věty ve cvičení 104/5.</w:t>
      </w:r>
    </w:p>
    <w:p w:rsidR="34A09A7C" w:rsidP="34A09A7C" w:rsidRDefault="34A09A7C" w14:paraId="157F6CF9" w14:textId="65D699DD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34A09A7C" w:rsidR="34A09A7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5) Nakonec si zkuste opět ústně nahradit spisovnými slovy slova slangová z běžné mluvy žáků školou </w:t>
      </w:r>
      <w:proofErr w:type="gramStart"/>
      <w:r w:rsidRPr="34A09A7C" w:rsidR="34A09A7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povinných - cvičení</w:t>
      </w:r>
      <w:proofErr w:type="gramEnd"/>
      <w:r w:rsidRPr="34A09A7C" w:rsidR="34A09A7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104/4. To už by pro vás mělo být velmi snadné...</w:t>
      </w:r>
    </w:p>
    <w:p w:rsidR="2F5C0E6C" w:rsidP="78EFE9FE" w:rsidRDefault="2F5C0E6C" w14:paraId="4E0439EC" w14:textId="7F872653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0073A992" w:rsidP="34A09A7C" w:rsidRDefault="0073A992" w14:paraId="09968998" w14:textId="270524C6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4A09A7C" w:rsidR="34A09A7C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u w:val="single"/>
          <w:lang w:val="cs-CZ"/>
        </w:rPr>
        <w:t>Jazykověda a její složky</w:t>
      </w:r>
    </w:p>
    <w:p w:rsidR="0073A992" w:rsidP="0073A992" w:rsidRDefault="0073A992" w14:paraId="117C8171" w14:textId="3DE6DAC5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34A09A7C" w:rsidR="34A09A7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1) Lingvistika (neboli jazykověda) zkoumá jazyk a jeho zákonitosti. Dělí se na několik odvětví, jak můžete vidět na nákresu v učebnici na straně 105 nahoře.</w:t>
      </w:r>
    </w:p>
    <w:p w:rsidR="34A09A7C" w:rsidP="34A09A7C" w:rsidRDefault="34A09A7C" w14:paraId="590E2B8B" w14:textId="17D4D034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34A09A7C" w:rsidR="34A09A7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2) Zkuste si do sešitu napsat názvy 3 jazykovědných pomůcek, které jsme v letošním roce při ČJ </w:t>
      </w:r>
      <w:proofErr w:type="gramStart"/>
      <w:r w:rsidRPr="34A09A7C" w:rsidR="34A09A7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používali - nápovědu</w:t>
      </w:r>
      <w:proofErr w:type="gramEnd"/>
      <w:r w:rsidRPr="34A09A7C" w:rsidR="34A09A7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k názvům naleznete v učebnici ve cvičení 105/1.</w:t>
      </w:r>
    </w:p>
    <w:p w:rsidR="34A09A7C" w:rsidP="34A09A7C" w:rsidRDefault="34A09A7C" w14:paraId="25FF5FA1" w14:textId="2871280B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34A09A7C" w:rsidR="34A09A7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3) Poté si zkuste už jen ústně promyslet řešení cvičení 2, 3 a 4 na straně 105.</w:t>
      </w:r>
    </w:p>
    <w:p w:rsidR="34A09A7C" w:rsidP="34A09A7C" w:rsidRDefault="34A09A7C" w14:paraId="710395C4" w14:textId="072D98FA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34A09A7C" w:rsidR="34A09A7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4) Kdo se chce ještě více procvičit v pravopisu, může si udělat jakákoliv cvičení ze strany 106.</w:t>
      </w:r>
    </w:p>
    <w:p w:rsidR="34A09A7C" w:rsidP="34A09A7C" w:rsidRDefault="34A09A7C" w14:paraId="0597068C" w14:textId="406E4C92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35E9C439" w:rsidR="35E9C439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5) A tímto máte letošní látku z českého jazyka ukončenou. Nezapomeňte přes prázdniny hodně číst a pokud pojedete někam na výlet (nebo třeba tábor), nezapomeňte napsat svým rodinným příslušníkům a kamarádům pozdrav. Protože český jazyk je třeba neustále prakticky procvičovat... </w:t>
      </w:r>
      <w:r w:rsidRPr="35E9C439" w:rsidR="35E9C439">
        <w:rPr>
          <w:rFonts w:ascii="Segoe UI Emoji" w:hAnsi="Segoe UI Emoji" w:eastAsia="Segoe UI Emoji" w:cs="Segoe UI Emoji"/>
          <w:noProof w:val="0"/>
          <w:sz w:val="24"/>
          <w:szCs w:val="24"/>
          <w:lang w:val="cs-CZ"/>
        </w:rPr>
        <w:t>😊</w:t>
      </w:r>
    </w:p>
    <w:p w:rsidR="0073A992" w:rsidP="34A09A7C" w:rsidRDefault="0073A992" w14:paraId="4AF10FB8" w14:textId="76BCE02F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34A09A7C" w:rsidR="34A09A7C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Tímto se s vámi loučí</w:t>
      </w:r>
    </w:p>
    <w:p w:rsidR="34A09A7C" w:rsidP="34A09A7C" w:rsidRDefault="34A09A7C" w14:paraId="74AB4660" w14:textId="5FB4503C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34A09A7C" w:rsidR="34A09A7C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Mgr. Michal Mašek</w:t>
      </w:r>
    </w:p>
    <w:p w:rsidR="21588523" w:rsidP="21588523" w:rsidRDefault="21588523" w14:paraId="50332886" w14:textId="296DBB2D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</w:p>
    <w:p w:rsidR="4D637FE9" w:rsidP="4D637FE9" w:rsidRDefault="4D637FE9" w14:paraId="1C7615EC" w14:textId="3C42D740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EE2E08A"/>
  <w15:docId w15:val="{f2e045bf-107d-4d03-adbd-df11ce9ee104}"/>
  <w:rsids>
    <w:rsidRoot w:val="245843AF"/>
    <w:rsid w:val="0073A992"/>
    <w:rsid w:val="03D462FE"/>
    <w:rsid w:val="145DC333"/>
    <w:rsid w:val="1FCB9C27"/>
    <w:rsid w:val="21588523"/>
    <w:rsid w:val="245843AF"/>
    <w:rsid w:val="26F93637"/>
    <w:rsid w:val="2764C63A"/>
    <w:rsid w:val="2E47612B"/>
    <w:rsid w:val="2F5C0E6C"/>
    <w:rsid w:val="2F7C8B6C"/>
    <w:rsid w:val="2F7D1595"/>
    <w:rsid w:val="2FF184E3"/>
    <w:rsid w:val="34A09A7C"/>
    <w:rsid w:val="35E9C439"/>
    <w:rsid w:val="37E4D6A7"/>
    <w:rsid w:val="3A3157AF"/>
    <w:rsid w:val="3B4BEA45"/>
    <w:rsid w:val="4AE65F38"/>
    <w:rsid w:val="4D637FE9"/>
    <w:rsid w:val="5453F473"/>
    <w:rsid w:val="56E94B45"/>
    <w:rsid w:val="57B403EC"/>
    <w:rsid w:val="593019F6"/>
    <w:rsid w:val="5D577A12"/>
    <w:rsid w:val="60FA9158"/>
    <w:rsid w:val="66C5FF13"/>
    <w:rsid w:val="6F56352A"/>
    <w:rsid w:val="7488ADF9"/>
    <w:rsid w:val="78EFE9FE"/>
    <w:rsid w:val="7AC7BBC2"/>
    <w:rsid w:val="7C935A8A"/>
    <w:rsid w:val="7E73245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2478872e89614c5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2020-06-10T11:35:24.4329203Z</dcterms:created>
  <dcterms:modified xsi:type="dcterms:W3CDTF">2020-06-16T09:18:55.2527703Z</dcterms:modified>
  <dc:creator>Michal Mašek</dc:creator>
  <lastModifiedBy>Michal Mašek</lastModifiedBy>
</coreProperties>
</file>