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4F8FE7B8" w:rsidP="26AEECE1" w:rsidRDefault="4F8FE7B8" w14:paraId="1D01C163" w14:textId="5AE48067">
      <w:pPr>
        <w:rPr>
          <w:rFonts w:ascii="Times New Roman" w:hAnsi="Times New Roman" w:eastAsia="Times New Roman" w:cs="Times New Roman"/>
          <w:sz w:val="32"/>
          <w:szCs w:val="32"/>
        </w:rPr>
      </w:pPr>
      <w:bookmarkStart w:name="_GoBack" w:id="0"/>
      <w:bookmarkEnd w:id="0"/>
      <w:r w:rsidRPr="5514EEDA" w:rsidR="5514EEDA">
        <w:rPr>
          <w:rFonts w:ascii="Times New Roman" w:hAnsi="Times New Roman" w:eastAsia="Times New Roman" w:cs="Times New Roman"/>
          <w:sz w:val="32"/>
          <w:szCs w:val="32"/>
        </w:rPr>
        <w:t>Dějepis 6. D - Starověký Řím - konec římské republiky a vznik římského císařství</w:t>
      </w:r>
    </w:p>
    <w:p w:rsidR="4F8FE7B8" w:rsidP="4F8FE7B8" w:rsidRDefault="4F8FE7B8" w14:paraId="3FFF3FDB" w14:textId="403B4E70"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4F8FE7B8" w:rsidR="4F8FE7B8">
        <w:rPr>
          <w:rFonts w:ascii="Times New Roman" w:hAnsi="Times New Roman" w:eastAsia="Times New Roman" w:cs="Times New Roman"/>
          <w:sz w:val="28"/>
          <w:szCs w:val="28"/>
        </w:rPr>
        <w:t>Úkoly:</w:t>
      </w:r>
    </w:p>
    <w:p w:rsidR="209B2B9A" w:rsidP="209B2B9A" w:rsidRDefault="209B2B9A" w14:paraId="7A5AB15B" w14:textId="27FAB6BE">
      <w:pPr>
        <w:pStyle w:val="Normal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514EEDA" w:rsidR="5514EEDA">
        <w:rPr>
          <w:rFonts w:ascii="Times New Roman" w:hAnsi="Times New Roman" w:eastAsia="Times New Roman" w:cs="Times New Roman"/>
          <w:sz w:val="28"/>
          <w:szCs w:val="28"/>
        </w:rPr>
        <w:t xml:space="preserve">1) Dnes se podíváme na to, za jakých okolností zanikla římská republika a politický systém se změnil na císařství. Minule jste slyšeli o </w:t>
      </w:r>
      <w:proofErr w:type="spellStart"/>
      <w:r w:rsidRPr="5514EEDA" w:rsidR="5514EEDA">
        <w:rPr>
          <w:rFonts w:ascii="Times New Roman" w:hAnsi="Times New Roman" w:eastAsia="Times New Roman" w:cs="Times New Roman"/>
          <w:sz w:val="28"/>
          <w:szCs w:val="28"/>
        </w:rPr>
        <w:t>Sullovi</w:t>
      </w:r>
      <w:proofErr w:type="spellEnd"/>
      <w:r w:rsidRPr="5514EEDA" w:rsidR="5514EEDA">
        <w:rPr>
          <w:rFonts w:ascii="Times New Roman" w:hAnsi="Times New Roman" w:eastAsia="Times New Roman" w:cs="Times New Roman"/>
          <w:sz w:val="28"/>
          <w:szCs w:val="28"/>
        </w:rPr>
        <w:t xml:space="preserve"> a </w:t>
      </w:r>
      <w:proofErr w:type="spellStart"/>
      <w:r w:rsidRPr="5514EEDA" w:rsidR="5514EEDA">
        <w:rPr>
          <w:rFonts w:ascii="Times New Roman" w:hAnsi="Times New Roman" w:eastAsia="Times New Roman" w:cs="Times New Roman"/>
          <w:sz w:val="28"/>
          <w:szCs w:val="28"/>
        </w:rPr>
        <w:t>Crassovi</w:t>
      </w:r>
      <w:proofErr w:type="spellEnd"/>
      <w:r w:rsidRPr="5514EEDA" w:rsidR="5514EEDA">
        <w:rPr>
          <w:rFonts w:ascii="Times New Roman" w:hAnsi="Times New Roman" w:eastAsia="Times New Roman" w:cs="Times New Roman"/>
          <w:sz w:val="28"/>
          <w:szCs w:val="28"/>
        </w:rPr>
        <w:t xml:space="preserve">, o kterých uslyšíte i dnes. K tomu se přidá asi </w:t>
      </w:r>
      <w:r w:rsidRPr="5514EEDA" w:rsidR="5514EEDA">
        <w:rPr>
          <w:rFonts w:ascii="Times New Roman" w:hAnsi="Times New Roman" w:eastAsia="Times New Roman" w:cs="Times New Roman"/>
          <w:sz w:val="28"/>
          <w:szCs w:val="28"/>
        </w:rPr>
        <w:t>nejvýznamnější</w:t>
      </w:r>
      <w:r w:rsidRPr="5514EEDA" w:rsidR="5514EEDA">
        <w:rPr>
          <w:rFonts w:ascii="Times New Roman" w:hAnsi="Times New Roman" w:eastAsia="Times New Roman" w:cs="Times New Roman"/>
          <w:sz w:val="28"/>
          <w:szCs w:val="28"/>
        </w:rPr>
        <w:t xml:space="preserve"> osobnost římských dějin, která ovlivnila budoucnost až dodnes – </w:t>
      </w:r>
      <w:proofErr w:type="spellStart"/>
      <w:r w:rsidRPr="5514EEDA" w:rsidR="5514EEDA">
        <w:rPr>
          <w:rFonts w:ascii="Times New Roman" w:hAnsi="Times New Roman" w:eastAsia="Times New Roman" w:cs="Times New Roman"/>
          <w:sz w:val="28"/>
          <w:szCs w:val="28"/>
        </w:rPr>
        <w:t>Gaius</w:t>
      </w:r>
      <w:proofErr w:type="spellEnd"/>
      <w:r w:rsidRPr="5514EEDA" w:rsidR="5514EEDA">
        <w:rPr>
          <w:rFonts w:ascii="Times New Roman" w:hAnsi="Times New Roman" w:eastAsia="Times New Roman" w:cs="Times New Roman"/>
          <w:sz w:val="28"/>
          <w:szCs w:val="28"/>
        </w:rPr>
        <w:t xml:space="preserve"> Julius Caesar.</w:t>
      </w:r>
    </w:p>
    <w:p w:rsidR="209B2B9A" w:rsidP="209B2B9A" w:rsidRDefault="209B2B9A" w14:paraId="703C0C30" w14:textId="6E487F78">
      <w:pPr>
        <w:pStyle w:val="Normal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  <w:r w:rsidRPr="44E551D9" w:rsidR="44E551D9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 xml:space="preserve">Jelikož se nám blíží konec školního roku a uzavírání známek, dostanete možnost získat známku za pracovní list o této významné osobnosti. Ten máte přiložený k tomuto souboru na webu školy. Je v něm 10 otázek a odpovědi na všechny naleznete v krátkém videu na youtube na adrese </w:t>
      </w:r>
      <w:hyperlink r:id="R5e26de7feec54038">
        <w:r w:rsidRPr="44E551D9" w:rsidR="44E551D9">
          <w:rPr>
            <w:rStyle w:val="Hyperlink"/>
            <w:rFonts w:ascii="Times New Roman" w:hAnsi="Times New Roman" w:eastAsia="Times New Roman" w:cs="Times New Roman"/>
            <w:noProof w:val="0"/>
            <w:color w:val="auto"/>
            <w:sz w:val="28"/>
            <w:szCs w:val="28"/>
            <w:lang w:val="cs-CZ"/>
          </w:rPr>
          <w:t>https://www.youtube.com/watch?v=HifazviERkM&amp;t=22s</w:t>
        </w:r>
      </w:hyperlink>
      <w:r w:rsidRPr="44E551D9" w:rsidR="44E551D9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. Vyplněný pracovní list prosím zaslat na obvyklou e-mailovou adresu </w:t>
      </w:r>
      <w:hyperlink r:id="Rc4609e22b21e4916">
        <w:r w:rsidRPr="44E551D9" w:rsidR="44E551D9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cs-CZ"/>
          </w:rPr>
          <w:t>masek@zsholysov.cz</w:t>
        </w:r>
      </w:hyperlink>
      <w:r w:rsidRPr="44E551D9" w:rsidR="44E551D9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nejpozději do 10. 6. 2020.</w:t>
      </w:r>
    </w:p>
    <w:p w:rsidR="269C93D3" w:rsidP="269C93D3" w:rsidRDefault="269C93D3" w14:paraId="5A46C91F" w14:textId="5B84CD8E">
      <w:pPr>
        <w:pStyle w:val="Normal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  <w:r w:rsidRPr="5514EEDA" w:rsidR="5514EEDA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>2) Po úspěšném vyplnění a odeslání pracovního listu si do sešitu napište také zápis:</w:t>
      </w:r>
    </w:p>
    <w:p w:rsidR="5514EEDA" w:rsidP="5514EEDA" w:rsidRDefault="5514EEDA" w14:paraId="593762EC" w14:textId="78519A58">
      <w:pPr>
        <w:pStyle w:val="Normal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32"/>
          <w:szCs w:val="32"/>
          <w:lang w:val="cs-CZ"/>
        </w:rPr>
      </w:pPr>
      <w:r w:rsidRPr="5514EEDA" w:rsidR="5514EED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32"/>
          <w:szCs w:val="32"/>
          <w:lang w:val="cs-CZ"/>
        </w:rPr>
        <w:t>Rozpad republiky a vznik císařství</w:t>
      </w:r>
    </w:p>
    <w:p w:rsidR="5514EEDA" w:rsidP="5514EEDA" w:rsidRDefault="5514EEDA" w14:paraId="5C12BA2D" w14:textId="44EF0ECA">
      <w:pPr>
        <w:pStyle w:val="ListParagraph"/>
        <w:numPr>
          <w:ilvl w:val="0"/>
          <w:numId w:val="10"/>
        </w:numPr>
        <w:jc w:val="left"/>
        <w:rPr>
          <w:b w:val="0"/>
          <w:bCs w:val="0"/>
          <w:i w:val="1"/>
          <w:iCs w:val="1"/>
          <w:noProof w:val="0"/>
          <w:color w:val="000000" w:themeColor="text1" w:themeTint="FF" w:themeShade="FF"/>
          <w:sz w:val="28"/>
          <w:szCs w:val="28"/>
          <w:lang w:val="cs-CZ"/>
        </w:rPr>
      </w:pPr>
      <w:proofErr w:type="spellStart"/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Sulla</w:t>
      </w:r>
      <w:proofErr w:type="spellEnd"/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 se prohlásil samovládcem a tím vytvořil příklad hodný následování</w:t>
      </w:r>
    </w:p>
    <w:p w:rsidR="5514EEDA" w:rsidP="5514EEDA" w:rsidRDefault="5514EEDA" w14:paraId="47F33484" w14:textId="366C234F">
      <w:pPr>
        <w:pStyle w:val="ListParagraph"/>
        <w:numPr>
          <w:ilvl w:val="0"/>
          <w:numId w:val="10"/>
        </w:numPr>
        <w:jc w:val="left"/>
        <w:rPr>
          <w:b w:val="0"/>
          <w:bCs w:val="0"/>
          <w:i w:val="1"/>
          <w:iCs w:val="1"/>
          <w:noProof w:val="0"/>
          <w:color w:val="000000" w:themeColor="text1" w:themeTint="FF" w:themeShade="FF"/>
          <w:sz w:val="28"/>
          <w:szCs w:val="28"/>
          <w:lang w:val="cs-CZ"/>
        </w:rPr>
      </w:pPr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v roce 60 př. n. l. vytvořen:</w:t>
      </w:r>
      <w:r w:rsidRPr="5514EEDA" w:rsidR="5514EED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1. triumvirát</w:t>
      </w:r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= vláda 3 mužů</w:t>
      </w:r>
    </w:p>
    <w:p w:rsidR="5514EEDA" w:rsidP="5514EEDA" w:rsidRDefault="5514EEDA" w14:paraId="67D5EB47" w14:textId="3E2D2233">
      <w:pPr>
        <w:pStyle w:val="Normal"/>
        <w:ind w:left="360"/>
        <w:jc w:val="left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</w:pPr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1) Crassus</w:t>
      </w:r>
    </w:p>
    <w:p w:rsidR="5514EEDA" w:rsidP="5514EEDA" w:rsidRDefault="5514EEDA" w14:paraId="432721D2" w14:textId="71A4B6BA">
      <w:pPr>
        <w:pStyle w:val="Normal"/>
        <w:ind w:left="360"/>
        <w:jc w:val="left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</w:pPr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2) Pompeius</w:t>
      </w:r>
    </w:p>
    <w:p w:rsidR="5514EEDA" w:rsidP="5514EEDA" w:rsidRDefault="5514EEDA" w14:paraId="5B3D1A18" w14:textId="42546F36">
      <w:pPr>
        <w:pStyle w:val="Normal"/>
        <w:ind w:left="360"/>
        <w:jc w:val="left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</w:pPr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3) </w:t>
      </w:r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Caesar</w:t>
      </w:r>
    </w:p>
    <w:p w:rsidR="5514EEDA" w:rsidP="5514EEDA" w:rsidRDefault="5514EEDA" w14:paraId="59D890A6" w14:textId="30201E56">
      <w:pPr>
        <w:pStyle w:val="ListParagraph"/>
        <w:numPr>
          <w:ilvl w:val="0"/>
          <w:numId w:val="11"/>
        </w:numPr>
        <w:jc w:val="left"/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</w:pPr>
      <w:proofErr w:type="spellStart"/>
      <w:r w:rsidRPr="5514EEDA" w:rsidR="5514EED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Gaius</w:t>
      </w:r>
      <w:proofErr w:type="spellEnd"/>
      <w:r w:rsidRPr="5514EEDA" w:rsidR="5514EED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 </w:t>
      </w:r>
      <w:proofErr w:type="spellStart"/>
      <w:r w:rsidRPr="5514EEDA" w:rsidR="5514EED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Iulius</w:t>
      </w:r>
      <w:proofErr w:type="spellEnd"/>
      <w:r w:rsidRPr="5514EEDA" w:rsidR="5514EED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 Caesar: </w:t>
      </w:r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„Raději budu prvním v poslední římské vesnici, než bych byl druhým v Římě!“</w:t>
      </w:r>
    </w:p>
    <w:p w:rsidR="5514EEDA" w:rsidP="5514EEDA" w:rsidRDefault="5514EEDA" w14:paraId="7E78E572" w14:textId="3D71A564">
      <w:pPr>
        <w:pStyle w:val="ListParagraph"/>
        <w:numPr>
          <w:ilvl w:val="0"/>
          <w:numId w:val="11"/>
        </w:numPr>
        <w:jc w:val="left"/>
        <w:rPr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</w:pPr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z Galie do Říma, překračuje řeku Rubikon, věta: Kostky jsou vrženy = </w:t>
      </w:r>
      <w:proofErr w:type="spellStart"/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Alea</w:t>
      </w:r>
      <w:proofErr w:type="spellEnd"/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 </w:t>
      </w:r>
      <w:proofErr w:type="spellStart"/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iacta</w:t>
      </w:r>
      <w:proofErr w:type="spellEnd"/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 </w:t>
      </w:r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est</w:t>
      </w:r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!</w:t>
      </w:r>
    </w:p>
    <w:p w:rsidR="5514EEDA" w:rsidP="5514EEDA" w:rsidRDefault="5514EEDA" w14:paraId="7CF5848F" w14:textId="3C736A9A">
      <w:pPr>
        <w:pStyle w:val="ListParagraph"/>
        <w:numPr>
          <w:ilvl w:val="0"/>
          <w:numId w:val="11"/>
        </w:numPr>
        <w:jc w:val="left"/>
        <w:rPr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</w:pPr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v Římě: </w:t>
      </w:r>
      <w:proofErr w:type="spellStart"/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Veni</w:t>
      </w:r>
      <w:proofErr w:type="spellEnd"/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, </w:t>
      </w:r>
      <w:proofErr w:type="spellStart"/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vidi</w:t>
      </w:r>
      <w:proofErr w:type="spellEnd"/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, </w:t>
      </w:r>
      <w:proofErr w:type="spellStart"/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vici</w:t>
      </w:r>
      <w:proofErr w:type="spellEnd"/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. = Přišel </w:t>
      </w:r>
      <w:proofErr w:type="spellStart"/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jsem,viděl</w:t>
      </w:r>
      <w:proofErr w:type="spellEnd"/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 jsem, zvítězil jsem!</w:t>
      </w:r>
    </w:p>
    <w:p w:rsidR="5514EEDA" w:rsidP="5514EEDA" w:rsidRDefault="5514EEDA" w14:paraId="31812655" w14:textId="09FB13BE">
      <w:pPr>
        <w:pStyle w:val="ListParagraph"/>
        <w:numPr>
          <w:ilvl w:val="0"/>
          <w:numId w:val="11"/>
        </w:numPr>
        <w:jc w:val="left"/>
        <w:rPr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</w:pPr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do Egypta, sblížení s </w:t>
      </w:r>
      <w:r w:rsidRPr="5514EEDA" w:rsidR="5514EED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Kleopatrou</w:t>
      </w:r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, syn </w:t>
      </w:r>
      <w:proofErr w:type="spellStart"/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Cesarion</w:t>
      </w:r>
      <w:proofErr w:type="spellEnd"/>
    </w:p>
    <w:p w:rsidR="5514EEDA" w:rsidP="5514EEDA" w:rsidRDefault="5514EEDA" w14:paraId="04C136E1" w14:textId="5B57A56D">
      <w:pPr>
        <w:pStyle w:val="ListParagraph"/>
        <w:numPr>
          <w:ilvl w:val="0"/>
          <w:numId w:val="11"/>
        </w:numPr>
        <w:jc w:val="left"/>
        <w:rPr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</w:pPr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zpět do Říma, ubodán na schodech senátu v r. 44 př. n. l. (</w:t>
      </w:r>
      <w:proofErr w:type="spellStart"/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Brutus</w:t>
      </w:r>
      <w:proofErr w:type="spellEnd"/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, </w:t>
      </w:r>
      <w:proofErr w:type="spellStart"/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Cassius</w:t>
      </w:r>
      <w:proofErr w:type="spellEnd"/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)</w:t>
      </w:r>
    </w:p>
    <w:p w:rsidR="5514EEDA" w:rsidP="5514EEDA" w:rsidRDefault="5514EEDA" w14:paraId="44E6AA23" w14:textId="23625CE4">
      <w:pPr>
        <w:pStyle w:val="ListParagraph"/>
        <w:numPr>
          <w:ilvl w:val="0"/>
          <w:numId w:val="11"/>
        </w:numPr>
        <w:jc w:val="left"/>
        <w:rPr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</w:pPr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přínos do budoucna: v Římě zavedena řada reforem</w:t>
      </w:r>
    </w:p>
    <w:p w:rsidR="5514EEDA" w:rsidP="5514EEDA" w:rsidRDefault="5514EEDA" w14:paraId="7CE8EA56" w14:textId="238D072D">
      <w:pPr>
        <w:pStyle w:val="ListParagraph"/>
        <w:numPr>
          <w:ilvl w:val="0"/>
          <w:numId w:val="11"/>
        </w:numPr>
        <w:jc w:val="left"/>
        <w:rPr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</w:pPr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literární činnost: </w:t>
      </w:r>
      <w:r w:rsidRPr="5514EEDA" w:rsidR="5514EED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Zápisky o válce galské</w:t>
      </w:r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, </w:t>
      </w:r>
      <w:r w:rsidRPr="5514EEDA" w:rsidR="5514EED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Zápisky o válce občanské</w:t>
      </w:r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 + zavedení </w:t>
      </w:r>
      <w:r w:rsidRPr="5514EEDA" w:rsidR="5514EED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juliánského kalendáře</w:t>
      </w:r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 (365 dnů, přestupné </w:t>
      </w:r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roky)</w:t>
      </w:r>
    </w:p>
    <w:p w:rsidR="5514EEDA" w:rsidP="5514EEDA" w:rsidRDefault="5514EEDA" w14:paraId="07722219" w14:textId="1FE6E77F">
      <w:pPr>
        <w:pStyle w:val="Normal"/>
        <w:ind w:left="360"/>
        <w:jc w:val="left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</w:pPr>
    </w:p>
    <w:p w:rsidR="5514EEDA" w:rsidP="5514EEDA" w:rsidRDefault="5514EEDA" w14:paraId="2345F261" w14:textId="1464C151">
      <w:pPr>
        <w:pStyle w:val="ListParagraph"/>
        <w:numPr>
          <w:ilvl w:val="0"/>
          <w:numId w:val="11"/>
        </w:numPr>
        <w:jc w:val="left"/>
        <w:rPr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</w:pPr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vytvořen </w:t>
      </w:r>
      <w:r w:rsidRPr="5514EEDA" w:rsidR="5514EED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2. triumvirát</w:t>
      </w:r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 – boje ukončeny po </w:t>
      </w:r>
      <w:r w:rsidRPr="5514EEDA" w:rsidR="5514EED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bitvě u Actia</w:t>
      </w:r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 (31. př. n. l.), Octavianus vítězí, sebevražda Kleopatry</w:t>
      </w:r>
    </w:p>
    <w:p w:rsidR="5514EEDA" w:rsidP="5514EEDA" w:rsidRDefault="5514EEDA" w14:paraId="0EBD107A" w14:textId="513B0C7A">
      <w:pPr>
        <w:pStyle w:val="ListParagraph"/>
        <w:numPr>
          <w:ilvl w:val="0"/>
          <w:numId w:val="11"/>
        </w:numPr>
        <w:jc w:val="left"/>
        <w:rPr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</w:pPr>
      <w:r w:rsidRPr="5514EEDA" w:rsidR="5514EED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27. př. n. l.</w:t>
      </w:r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 – Řím se stává </w:t>
      </w:r>
      <w:r w:rsidRPr="5514EEDA" w:rsidR="5514EED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císařstvím</w:t>
      </w:r>
      <w:r w:rsidRPr="5514EEDA" w:rsidR="5514EED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, prvním císařem Octavianus Augustus (latinsky „vznešený“)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D6BB96F"/>
  <w15:docId w15:val="{09c4badf-4ecc-450c-a982-28f123a1b3ed}"/>
  <w:rsids>
    <w:rsidRoot w:val="5533BC34"/>
    <w:rsid w:val="09A7E346"/>
    <w:rsid w:val="0D6BB96F"/>
    <w:rsid w:val="1AE1C7E5"/>
    <w:rsid w:val="1C6EB2E6"/>
    <w:rsid w:val="209B2B9A"/>
    <w:rsid w:val="269C93D3"/>
    <w:rsid w:val="26AEECE1"/>
    <w:rsid w:val="303941C6"/>
    <w:rsid w:val="37AC2EEA"/>
    <w:rsid w:val="44E551D9"/>
    <w:rsid w:val="4DC3959B"/>
    <w:rsid w:val="4F8FE7B8"/>
    <w:rsid w:val="5514EEDA"/>
    <w:rsid w:val="5533BC34"/>
    <w:rsid w:val="5AEDEC77"/>
    <w:rsid w:val="753E0D68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12c1de5534ce4c23" /><Relationship Type="http://schemas.openxmlformats.org/officeDocument/2006/relationships/hyperlink" Target="https://www.youtube.com/watch?v=HifazviERkM&amp;t=22s" TargetMode="External" Id="R5e26de7feec54038" /><Relationship Type="http://schemas.openxmlformats.org/officeDocument/2006/relationships/hyperlink" Target="mailto:masek@zsholysov.cz" TargetMode="External" Id="Rc4609e22b21e491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2020-05-28T07:40:11.2512324Z</dcterms:created>
  <dcterms:modified xsi:type="dcterms:W3CDTF">2020-05-28T08:57:24.1919578Z</dcterms:modified>
  <dc:creator>Michal Mašek</dc:creator>
  <lastModifiedBy>Michal Mašek</lastModifiedBy>
</coreProperties>
</file>