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F5C0E6C" w14:paraId="075E9EEA" wp14:textId="7F47A1F9">
      <w:pPr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</w:pPr>
      <w:bookmarkStart w:name="_GoBack" w:id="0"/>
      <w:bookmarkEnd w:id="0"/>
      <w:proofErr w:type="spellStart"/>
      <w:r w:rsidRPr="2F7C8B6C" w:rsidR="2F7C8B6C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>Čj</w:t>
      </w:r>
      <w:proofErr w:type="spellEnd"/>
      <w:r w:rsidRPr="2F7C8B6C" w:rsidR="2F7C8B6C">
        <w:rPr>
          <w:rFonts w:ascii="Times New Roman" w:hAnsi="Times New Roman" w:eastAsia="Times New Roman" w:cs="Times New Roman"/>
          <w:b w:val="1"/>
          <w:bCs w:val="1"/>
          <w:sz w:val="32"/>
          <w:szCs w:val="32"/>
          <w:u w:val="single"/>
        </w:rPr>
        <w:t xml:space="preserve"> pro 6. D na týden 2. - 8. 4.</w:t>
      </w:r>
    </w:p>
    <w:p w:rsidR="2F5C0E6C" w:rsidP="2F5C0E6C" w:rsidRDefault="2F5C0E6C" w14:paraId="67E4DF74" w14:textId="3272F482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2F7C8B6C" w:rsidP="2F7C8B6C" w:rsidRDefault="2F7C8B6C" w14:paraId="77E0C1B5" w14:textId="517F0313">
      <w:pPr>
        <w:pStyle w:val="Normal"/>
        <w:rPr>
          <w:rFonts w:ascii="Times New Roman" w:hAnsi="Times New Roman" w:eastAsia="Times New Roman" w:cs="Times New Roman"/>
          <w:sz w:val="32"/>
          <w:szCs w:val="32"/>
        </w:rPr>
      </w:pPr>
    </w:p>
    <w:p w:rsidR="2F5C0E6C" w:rsidP="2F5C0E6C" w:rsidRDefault="2F5C0E6C" w14:paraId="6C575538" w14:textId="474D9CAA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F7C8B6C" w:rsidR="2F7C8B6C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Mluvnice</w:t>
      </w:r>
    </w:p>
    <w:p w:rsidR="2F7C8B6C" w:rsidP="2F7C8B6C" w:rsidRDefault="2F7C8B6C" w14:paraId="0073DE71" w14:textId="32619248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</w:pPr>
      <w:r w:rsidRPr="2F7C8B6C" w:rsidR="2F7C8B6C">
        <w:rPr>
          <w:rFonts w:ascii="Times New Roman" w:hAnsi="Times New Roman" w:eastAsia="Times New Roman" w:cs="Times New Roman"/>
          <w:b w:val="1"/>
          <w:bCs w:val="1"/>
          <w:sz w:val="24"/>
          <w:szCs w:val="24"/>
          <w:u w:val="single"/>
        </w:rPr>
        <w:t>Věta jednoduchá</w:t>
      </w:r>
    </w:p>
    <w:p w:rsidR="2F5C0E6C" w:rsidP="2F5C0E6C" w:rsidRDefault="2F5C0E6C" w14:paraId="6EC2DA7A" w14:textId="09A9B3F9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1) Zopakujte si, co jste se naučili o větných členech tím, že vypracujete větný rozbor v pracovním listu, který přikládám. Poslat nejpozději do 13. 4., vaše výsledky budu opět známkovat.</w:t>
      </w:r>
    </w:p>
    <w:p w:rsidR="2F5C0E6C" w:rsidP="2F5C0E6C" w:rsidRDefault="2F5C0E6C" w14:paraId="5A61DC05" w14:textId="562AC323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5C0E6C" w:rsidP="2F5C0E6C" w:rsidRDefault="2F5C0E6C" w14:paraId="0FDD045B" w14:textId="516AB8E9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2) Do se sešitu si opište OBA rámečky s teorií z učebnice na straně 79.</w:t>
      </w:r>
    </w:p>
    <w:p w:rsidR="2F5C0E6C" w:rsidP="2F7C8B6C" w:rsidRDefault="2F5C0E6C" w14:paraId="3CE7EF0A" w14:textId="3541BB49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7C8B6C" w:rsidRDefault="2F5C0E6C" w14:paraId="110DF857" w14:textId="6ED643D2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3) Pak si na téže straně vypracujte do sešitu cvičení 2, ve kterých rozvinete OBA základní větné členy (tedy podmět i přísudek).</w:t>
      </w:r>
    </w:p>
    <w:p w:rsidR="2F5C0E6C" w:rsidP="2F7C8B6C" w:rsidRDefault="2F5C0E6C" w14:paraId="3C0DCE34" w14:textId="5BD8F3F1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2F7C8B6C" w:rsidR="2F7C8B6C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Příklad: Děti si hrají. - Děti ze 6. D si hrají před školou.</w:t>
      </w:r>
    </w:p>
    <w:p w:rsidR="2F5C0E6C" w:rsidP="2F7C8B6C" w:rsidRDefault="2F5C0E6C" w14:paraId="7CDE4C82" w14:textId="1D21A251">
      <w:pPr>
        <w:pStyle w:val="Normal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2F7C8B6C" w:rsidR="2F7C8B6C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Děti = podmět, si hrají = přísudek, ze 6. D = přívlastek neshodný (rozvíjí podmět), před školou = příslovečné určení místa (rozvíjí přísudek)</w:t>
      </w:r>
    </w:p>
    <w:p w:rsidR="2F5C0E6C" w:rsidP="2F7C8B6C" w:rsidRDefault="2F5C0E6C" w14:paraId="51C2B3DB" w14:textId="54B86DFD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Takto rozviňte všechny věty ve cvičení tak, aby vaše doplnění dávalo smysl. A ke všem slovům, která k podmětu a přísudku doplníte, si napište zkratkou, o jaké větné členy se jedná (</w:t>
      </w:r>
      <w:proofErr w:type="spellStart"/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Pks</w:t>
      </w:r>
      <w:proofErr w:type="spellEnd"/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Pkn</w:t>
      </w:r>
      <w:proofErr w:type="spellEnd"/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Pt</w:t>
      </w:r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>, Puč, Pum, Puz).</w:t>
      </w:r>
    </w:p>
    <w:p w:rsidR="2F5C0E6C" w:rsidP="2F5C0E6C" w:rsidRDefault="2F5C0E6C" w14:paraId="03C5A6BD" w14:textId="0429F009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7C8B6C" w:rsidP="2F7C8B6C" w:rsidRDefault="2F7C8B6C" w14:paraId="604694D8" w14:textId="6BDBCD08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7C8B6C" w:rsidP="2F7C8B6C" w:rsidRDefault="2F7C8B6C" w14:paraId="6B2D59ED" w14:textId="4444748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0BA4AF5" w14:textId="28260BA8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7B8F81E" w14:textId="30B394D1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F7C8B6C" w:rsidR="2F7C8B6C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Sloh</w:t>
      </w:r>
    </w:p>
    <w:p w:rsidR="2F5C0E6C" w:rsidP="2F7C8B6C" w:rsidRDefault="2F5C0E6C" w14:paraId="190A3A91" w14:textId="3533BE1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2F7C8B6C" w:rsidR="2F7C8B6C">
        <w:rPr>
          <w:rFonts w:ascii="Times New Roman" w:hAnsi="Times New Roman" w:eastAsia="Times New Roman" w:cs="Times New Roman"/>
          <w:sz w:val="24"/>
          <w:szCs w:val="24"/>
        </w:rPr>
        <w:t xml:space="preserve">Zaměřte se na cvičení 135/7 v učebnici. Je v něm básnička od Jiřího Žáčka. Tu si přečtěte a pak si podle příběhu v ní popsaném zkuste napsat své vypravování. Pozor: vaše vypravování bude mít deset vět, takže si ho nejprve pořádně rozmyslete. Nezapomeňte na řádné použití přímé řeči. Pokud jste si pořádně opsali (a pochopili) poznámky z dnešního zadání mluvnice, víte už, jak vypadá správná věta. </w:t>
      </w:r>
      <w:r w:rsidRPr="2F7C8B6C" w:rsidR="2F7C8B6C">
        <w:rPr>
          <w:rFonts w:ascii="Segoe UI Emoji" w:hAnsi="Segoe UI Emoji" w:eastAsia="Segoe UI Emoji" w:cs="Segoe UI Emoji"/>
          <w:sz w:val="24"/>
          <w:szCs w:val="24"/>
        </w:rPr>
        <w:t>😉</w:t>
      </w:r>
      <w:proofErr w:type="gramStart"/>
      <w:proofErr w:type="gramEnd"/>
    </w:p>
    <w:p w:rsidR="2F5C0E6C" w:rsidP="2F5C0E6C" w:rsidRDefault="2F5C0E6C" w14:paraId="091CC7F1" w14:textId="3DC49B51">
      <w:pPr>
        <w:pStyle w:val="Normal"/>
      </w:pPr>
    </w:p>
    <w:p w:rsidR="2F7C8B6C" w:rsidP="2F7C8B6C" w:rsidRDefault="2F7C8B6C" w14:paraId="5B9E7F30" w14:textId="7E5E07DF">
      <w:pPr>
        <w:pStyle w:val="Normal"/>
      </w:pPr>
    </w:p>
    <w:p w:rsidR="2F7C8B6C" w:rsidP="2F7C8B6C" w:rsidRDefault="2F7C8B6C" w14:paraId="20B919F6" w14:textId="741643D3">
      <w:pPr>
        <w:pStyle w:val="Normal"/>
      </w:pPr>
    </w:p>
    <w:p w:rsidR="2F7C8B6C" w:rsidP="2F7C8B6C" w:rsidRDefault="2F7C8B6C" w14:paraId="30E061BF" w14:textId="369BF867">
      <w:pPr>
        <w:pStyle w:val="Normal"/>
      </w:pPr>
    </w:p>
    <w:p w:rsidR="2F5C0E6C" w:rsidP="2F5C0E6C" w:rsidRDefault="2F5C0E6C" w14:paraId="2C349CDA" w14:textId="0F3FA05E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6A5E0B65" w14:textId="0369D74E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F5C0E6C" w:rsidR="2F5C0E6C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Literatura</w:t>
      </w:r>
    </w:p>
    <w:p w:rsidR="2F5C0E6C" w:rsidP="2F5C0E6C" w:rsidRDefault="2F5C0E6C" w14:paraId="4B71EE94" w14:textId="676769B4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23145C6" w14:textId="6916D4B1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V dubnu se budeme zabývat texty více či méně odbornými. Do sešitu si zapište nadpis pro měsíc duben a pak zápisky k první ukázce:</w:t>
      </w:r>
    </w:p>
    <w:p w:rsidR="2F7C8B6C" w:rsidP="2F7C8B6C" w:rsidRDefault="2F7C8B6C" w14:paraId="4D68A96A" w14:textId="31659569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cs-CZ"/>
        </w:rPr>
      </w:pPr>
      <w:r w:rsidRPr="2F7C8B6C" w:rsidR="2F7C8B6C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cs-CZ"/>
        </w:rPr>
        <w:t>Putování za vědou a technikou</w:t>
      </w:r>
    </w:p>
    <w:p w:rsidR="2F7C8B6C" w:rsidP="2F7C8B6C" w:rsidRDefault="2F7C8B6C" w14:paraId="1C5B967A" w14:textId="7C451593">
      <w:pPr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</w:pPr>
      <w:r w:rsidRPr="2F7C8B6C" w:rsidR="2F7C8B6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cs-CZ"/>
        </w:rPr>
        <w:t>Blesky a Prokop Diviš</w:t>
      </w:r>
    </w:p>
    <w:p w:rsidR="2F7C8B6C" w:rsidRDefault="2F7C8B6C" w14:paraId="05DCD702" w14:textId="39387667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 literatura odborná (věcná, vědecká) – převládá naučná funkce, něco vysvětluje, obsahuje odborné termíny a přesné informace</w:t>
      </w:r>
    </w:p>
    <w:p w:rsidR="2F7C8B6C" w:rsidRDefault="2F7C8B6C" w14:paraId="18F0A55C" w14:textId="1BEC0A74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 literatura faktu – na pomezí mezi literaturou odbornou a uměleckou</w:t>
      </w:r>
    </w:p>
    <w:p w:rsidR="2F7C8B6C" w:rsidRDefault="2F7C8B6C" w14:paraId="7A821F6B" w14:textId="0A855B3E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- publicistika – novinářský styl</w:t>
      </w:r>
    </w:p>
    <w:p w:rsidR="2F7C8B6C" w:rsidRDefault="2F7C8B6C" w14:paraId="5002A30E" w14:textId="2AF2EFE5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 xml:space="preserve"> </w:t>
      </w:r>
    </w:p>
    <w:p w:rsidR="2F7C8B6C" w:rsidRDefault="2F7C8B6C" w14:paraId="2345B44C" w14:textId="367F2E8B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Přečtěte si text o Divišovi (čítanka str. 152 – 153) a splňte úkoly:</w:t>
      </w:r>
    </w:p>
    <w:p w:rsidR="2F7C8B6C" w:rsidRDefault="2F7C8B6C" w14:paraId="5CFA921C" w14:textId="73539481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1) Vyjmenuj, co všechno si lidé mysleli v dávných dobách o vzniku blesku.</w:t>
      </w:r>
    </w:p>
    <w:p w:rsidR="2F7C8B6C" w:rsidRDefault="2F7C8B6C" w14:paraId="179FF6D4" w14:textId="6DFD9E98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2) V textu jsou uvedeny ještě další dva vynálezy, které Prokop Diviš vedle bleskosvodu vymyslel. Najdi jejich označení v textu a promysli si, jak si představuješ, že vypadaly.</w:t>
      </w:r>
    </w:p>
    <w:p w:rsidR="2F7C8B6C" w:rsidRDefault="2F7C8B6C" w14:paraId="639B3EC3" w14:textId="6D275247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3) Čím a od koho byl Prokop Diviš za své vynálezy oceněn?</w:t>
      </w:r>
    </w:p>
    <w:p w:rsidR="2F7C8B6C" w:rsidRDefault="2F7C8B6C" w14:paraId="4DFE5AC0" w14:textId="1E20996C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4) Najdi všechny zdroje informací, které text uvádí. Jsou podle tebe dané osoby důvěryhodné. Proč?</w:t>
      </w:r>
    </w:p>
    <w:p w:rsidR="2F7C8B6C" w:rsidRDefault="2F7C8B6C" w14:paraId="6E063F07" w14:textId="21EC7956">
      <w:r w:rsidRPr="2F7C8B6C" w:rsidR="2F7C8B6C"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  <w:t>5) Co všechno víš o blesku ty? Učili jste se o něm ve fyzice? Zažil(a) jsi někdy úder blesku ve své blízkosti?</w:t>
      </w:r>
    </w:p>
    <w:p w:rsidR="2F7C8B6C" w:rsidP="2F7C8B6C" w:rsidRDefault="2F7C8B6C" w14:paraId="168FC790" w14:textId="54A340C4">
      <w:pPr>
        <w:rPr>
          <w:rFonts w:ascii="Times New Roman" w:hAnsi="Times New Roman" w:eastAsia="Times New Roman" w:cs="Times New Roman"/>
          <w:noProof w:val="0"/>
          <w:sz w:val="24"/>
          <w:szCs w:val="24"/>
          <w:lang w:val="cs-CZ"/>
        </w:rPr>
      </w:pPr>
    </w:p>
    <w:p w:rsidR="2F7C8B6C" w:rsidP="2F7C8B6C" w:rsidRDefault="2F7C8B6C" w14:paraId="139DA269" w14:textId="7EADF3A0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12C048A" w14:textId="6E8494A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4A38D6D9" w14:textId="2234604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p w:rsidR="2F5C0E6C" w:rsidP="2F5C0E6C" w:rsidRDefault="2F5C0E6C" w14:paraId="0BC947D3" w14:textId="00EFE6D1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488ADF9"/>
  <w15:docId w15:val="{c2557926-7f79-45ec-b06e-02219d61b063}"/>
  <w:rsids>
    <w:rsidRoot w:val="245843AF"/>
    <w:rsid w:val="245843AF"/>
    <w:rsid w:val="2F5C0E6C"/>
    <w:rsid w:val="2F7C8B6C"/>
    <w:rsid w:val="56E94B45"/>
    <w:rsid w:val="7488ADF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2020-04-02T07:21:15.6613695Z</dcterms:created>
  <dcterms:modified xsi:type="dcterms:W3CDTF">2020-04-02T07:20:54.0616900Z</dcterms:modified>
  <dc:creator>Michal Mašek</dc:creator>
  <lastModifiedBy>Michal Mašek</lastModifiedBy>
</coreProperties>
</file>