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4F6" w:rsidRPr="00310315" w:rsidRDefault="00A8408E" w:rsidP="00310315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  <w:bookmarkStart w:id="0" w:name="_GoBack"/>
      <w:bookmarkEnd w:id="0"/>
      <w:r w:rsidRPr="00310315">
        <w:rPr>
          <w:rFonts w:ascii="Times New Roman" w:hAnsi="Times New Roman"/>
          <w:b/>
          <w:sz w:val="48"/>
          <w:szCs w:val="48"/>
          <w:u w:val="single"/>
        </w:rPr>
        <w:t>Boj Říma nekončí</w:t>
      </w:r>
    </w:p>
    <w:p w:rsidR="00A8408E" w:rsidRDefault="00A8408E" w:rsidP="00A8408E">
      <w:pPr>
        <w:rPr>
          <w:rFonts w:ascii="Times New Roman" w:hAnsi="Times New Roman"/>
          <w:sz w:val="32"/>
          <w:szCs w:val="32"/>
        </w:rPr>
      </w:pPr>
      <w:r w:rsidRPr="00A8408E">
        <w:rPr>
          <w:rFonts w:ascii="Times New Roman" w:hAnsi="Times New Roman"/>
          <w:sz w:val="32"/>
          <w:szCs w:val="32"/>
        </w:rPr>
        <w:t>-po sjednocení Říma se hlavním protivníkem Římanů stalo Kartágo</w:t>
      </w:r>
      <w:r w:rsidRPr="00A8408E">
        <w:rPr>
          <w:rFonts w:ascii="Times New Roman" w:hAnsi="Times New Roman"/>
          <w:sz w:val="32"/>
          <w:szCs w:val="32"/>
        </w:rPr>
        <w:br/>
        <w:t>-Římané s Kartágem bojovali ve třech válkách mezi lety 264-146 př.n.l.</w:t>
      </w:r>
      <w:r w:rsidRPr="00A8408E">
        <w:rPr>
          <w:rFonts w:ascii="Times New Roman" w:hAnsi="Times New Roman"/>
          <w:sz w:val="32"/>
          <w:szCs w:val="32"/>
        </w:rPr>
        <w:br/>
        <w:t>-Kartágo bylo poraženo i přes Hannibalův útok na Řím (se slony přes Alpy)zničeno</w:t>
      </w:r>
      <w:r w:rsidRPr="00A8408E">
        <w:rPr>
          <w:rFonts w:ascii="Times New Roman" w:hAnsi="Times New Roman"/>
          <w:sz w:val="32"/>
          <w:szCs w:val="32"/>
        </w:rPr>
        <w:br/>
        <w:t xml:space="preserve">-Římané postupně ovládli oblast kolem středozemního moře a na dobytých územích zřídili provincie, které do </w:t>
      </w:r>
      <w:r w:rsidR="006F2014" w:rsidRPr="00A8408E">
        <w:rPr>
          <w:rFonts w:ascii="Times New Roman" w:hAnsi="Times New Roman"/>
          <w:sz w:val="32"/>
          <w:szCs w:val="32"/>
        </w:rPr>
        <w:t>Říma</w:t>
      </w:r>
      <w:r w:rsidRPr="00A8408E">
        <w:rPr>
          <w:rFonts w:ascii="Times New Roman" w:hAnsi="Times New Roman"/>
          <w:sz w:val="32"/>
          <w:szCs w:val="32"/>
        </w:rPr>
        <w:t xml:space="preserve"> dodávaly zboží -bohatnutí říše</w:t>
      </w:r>
    </w:p>
    <w:p w:rsidR="00A8408E" w:rsidRDefault="00A8408E" w:rsidP="00A8408E">
      <w:pPr>
        <w:rPr>
          <w:rFonts w:ascii="Times New Roman" w:hAnsi="Times New Roman"/>
          <w:sz w:val="32"/>
          <w:szCs w:val="32"/>
        </w:rPr>
      </w:pPr>
    </w:p>
    <w:p w:rsidR="006F2014" w:rsidRDefault="006F2014" w:rsidP="00A8408E">
      <w:pPr>
        <w:rPr>
          <w:rFonts w:ascii="Times New Roman" w:hAnsi="Times New Roman"/>
          <w:sz w:val="32"/>
          <w:szCs w:val="32"/>
        </w:rPr>
      </w:pPr>
    </w:p>
    <w:p w:rsidR="006F2014" w:rsidRDefault="006F2014" w:rsidP="00A8408E">
      <w:pPr>
        <w:rPr>
          <w:rFonts w:ascii="Times New Roman" w:hAnsi="Times New Roman"/>
          <w:sz w:val="32"/>
          <w:szCs w:val="32"/>
        </w:rPr>
      </w:pPr>
    </w:p>
    <w:p w:rsidR="006F2014" w:rsidRDefault="006F2014" w:rsidP="00A8408E">
      <w:pPr>
        <w:rPr>
          <w:rFonts w:ascii="Times New Roman" w:hAnsi="Times New Roman"/>
          <w:sz w:val="32"/>
          <w:szCs w:val="32"/>
        </w:rPr>
      </w:pPr>
    </w:p>
    <w:p w:rsidR="006F2014" w:rsidRDefault="006F2014" w:rsidP="00A8408E">
      <w:pPr>
        <w:rPr>
          <w:rFonts w:ascii="Times New Roman" w:hAnsi="Times New Roman"/>
          <w:sz w:val="32"/>
          <w:szCs w:val="32"/>
        </w:rPr>
      </w:pPr>
    </w:p>
    <w:p w:rsidR="006F2014" w:rsidRDefault="006F2014" w:rsidP="00A8408E">
      <w:pPr>
        <w:rPr>
          <w:rFonts w:ascii="Times New Roman" w:hAnsi="Times New Roman"/>
          <w:sz w:val="32"/>
          <w:szCs w:val="32"/>
        </w:rPr>
      </w:pPr>
    </w:p>
    <w:p w:rsidR="00A8408E" w:rsidRPr="00310315" w:rsidRDefault="00A8408E" w:rsidP="00310315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310315">
        <w:rPr>
          <w:rFonts w:ascii="Times New Roman" w:hAnsi="Times New Roman"/>
          <w:b/>
          <w:sz w:val="48"/>
          <w:szCs w:val="48"/>
          <w:u w:val="single"/>
        </w:rPr>
        <w:lastRenderedPageBreak/>
        <w:t>Jak spravovat velkou říši</w:t>
      </w:r>
    </w:p>
    <w:p w:rsidR="00A8408E" w:rsidRDefault="00A8408E" w:rsidP="00A8408E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-základem římského hospodářství se stali otroci, kteří pracovali v dolech, dílnách a na statcích</w:t>
      </w:r>
      <w:r w:rsidR="006F2014">
        <w:rPr>
          <w:rFonts w:ascii="Times New Roman" w:hAnsi="Times New Roman"/>
          <w:sz w:val="32"/>
          <w:szCs w:val="32"/>
        </w:rPr>
        <w:br/>
        <w:t xml:space="preserve">-menším statkům se říkalo </w:t>
      </w:r>
      <w:proofErr w:type="spellStart"/>
      <w:r w:rsidR="006F2014">
        <w:rPr>
          <w:rFonts w:ascii="Times New Roman" w:hAnsi="Times New Roman"/>
          <w:sz w:val="32"/>
          <w:szCs w:val="32"/>
        </w:rPr>
        <w:t>villa</w:t>
      </w:r>
      <w:proofErr w:type="spellEnd"/>
      <w:r w:rsidR="006F2014">
        <w:rPr>
          <w:rFonts w:ascii="Times New Roman" w:hAnsi="Times New Roman"/>
          <w:sz w:val="32"/>
          <w:szCs w:val="32"/>
        </w:rPr>
        <w:t>, velkým latifundie</w:t>
      </w:r>
      <w:r w:rsidR="006F2014">
        <w:rPr>
          <w:rFonts w:ascii="Times New Roman" w:hAnsi="Times New Roman"/>
          <w:sz w:val="32"/>
          <w:szCs w:val="32"/>
        </w:rPr>
        <w:br/>
        <w:t>-malí zemědělci nemohli konkurovat statkům a chudli, to ohrožovalo armádu, protože si Římané kupovali výzbroj sami</w:t>
      </w:r>
      <w:r w:rsidR="006F2014">
        <w:rPr>
          <w:rFonts w:ascii="Times New Roman" w:hAnsi="Times New Roman"/>
          <w:sz w:val="32"/>
          <w:szCs w:val="32"/>
        </w:rPr>
        <w:br/>
        <w:t xml:space="preserve">-proto byla zřízena placená armáda, její velitelé se střetli v občanské válce, vítěz </w:t>
      </w:r>
      <w:proofErr w:type="spellStart"/>
      <w:r w:rsidR="006F2014">
        <w:rPr>
          <w:rFonts w:ascii="Times New Roman" w:hAnsi="Times New Roman"/>
          <w:sz w:val="32"/>
          <w:szCs w:val="32"/>
        </w:rPr>
        <w:t>Sulla</w:t>
      </w:r>
      <w:proofErr w:type="spellEnd"/>
      <w:r w:rsidR="006F2014">
        <w:rPr>
          <w:rFonts w:ascii="Times New Roman" w:hAnsi="Times New Roman"/>
          <w:sz w:val="32"/>
          <w:szCs w:val="32"/>
        </w:rPr>
        <w:t xml:space="preserve"> byl až do smrti diktátorem s podporou armády</w:t>
      </w:r>
    </w:p>
    <w:p w:rsidR="00310315" w:rsidRDefault="00310315" w:rsidP="00A8408E">
      <w:pPr>
        <w:rPr>
          <w:rFonts w:ascii="Times New Roman" w:hAnsi="Times New Roman"/>
          <w:sz w:val="32"/>
          <w:szCs w:val="32"/>
        </w:rPr>
      </w:pPr>
    </w:p>
    <w:p w:rsidR="00310315" w:rsidRDefault="00310315" w:rsidP="00A8408E">
      <w:pPr>
        <w:rPr>
          <w:rFonts w:ascii="Times New Roman" w:hAnsi="Times New Roman"/>
          <w:sz w:val="32"/>
          <w:szCs w:val="32"/>
        </w:rPr>
      </w:pPr>
    </w:p>
    <w:p w:rsidR="00310315" w:rsidRDefault="00310315" w:rsidP="00A8408E">
      <w:pPr>
        <w:rPr>
          <w:rFonts w:ascii="Times New Roman" w:hAnsi="Times New Roman"/>
          <w:sz w:val="32"/>
          <w:szCs w:val="32"/>
        </w:rPr>
      </w:pPr>
    </w:p>
    <w:p w:rsidR="00310315" w:rsidRDefault="00310315" w:rsidP="00A8408E">
      <w:pPr>
        <w:rPr>
          <w:rFonts w:ascii="Times New Roman" w:hAnsi="Times New Roman"/>
          <w:sz w:val="32"/>
          <w:szCs w:val="32"/>
        </w:rPr>
      </w:pPr>
    </w:p>
    <w:p w:rsidR="00310315" w:rsidRDefault="00310315" w:rsidP="00A8408E">
      <w:pPr>
        <w:rPr>
          <w:rFonts w:ascii="Times New Roman" w:hAnsi="Times New Roman"/>
          <w:sz w:val="32"/>
          <w:szCs w:val="32"/>
        </w:rPr>
      </w:pPr>
    </w:p>
    <w:p w:rsidR="00310315" w:rsidRDefault="00310315" w:rsidP="00A8408E">
      <w:pPr>
        <w:rPr>
          <w:rFonts w:ascii="Times New Roman" w:hAnsi="Times New Roman"/>
          <w:sz w:val="32"/>
          <w:szCs w:val="32"/>
        </w:rPr>
      </w:pPr>
    </w:p>
    <w:p w:rsidR="00310315" w:rsidRDefault="00310315" w:rsidP="00A8408E">
      <w:pPr>
        <w:rPr>
          <w:rFonts w:ascii="Times New Roman" w:hAnsi="Times New Roman"/>
          <w:sz w:val="32"/>
          <w:szCs w:val="32"/>
        </w:rPr>
      </w:pPr>
    </w:p>
    <w:p w:rsidR="00310315" w:rsidRPr="00310315" w:rsidRDefault="00310315" w:rsidP="00310315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310315">
        <w:rPr>
          <w:rFonts w:ascii="Times New Roman" w:hAnsi="Times New Roman"/>
          <w:b/>
          <w:sz w:val="48"/>
          <w:szCs w:val="48"/>
          <w:u w:val="single"/>
        </w:rPr>
        <w:lastRenderedPageBreak/>
        <w:t>Kostky jsou vrženy</w:t>
      </w:r>
    </w:p>
    <w:p w:rsidR="00310315" w:rsidRDefault="00310315" w:rsidP="00A8408E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-část římských otroků se stala gladiátory (bojovali pro zábavu Římanů)</w:t>
      </w:r>
      <w:r>
        <w:rPr>
          <w:rFonts w:ascii="Times New Roman" w:hAnsi="Times New Roman"/>
          <w:sz w:val="32"/>
          <w:szCs w:val="32"/>
        </w:rPr>
        <w:br/>
        <w:t xml:space="preserve">-jeden z nich (Spartakus) vedl v letech 73-71př.n.l. povstání proti Římu, otroci byli poraženi vojevůdcem </w:t>
      </w:r>
      <w:proofErr w:type="spellStart"/>
      <w:r>
        <w:rPr>
          <w:rFonts w:ascii="Times New Roman" w:hAnsi="Times New Roman"/>
          <w:sz w:val="32"/>
          <w:szCs w:val="32"/>
        </w:rPr>
        <w:t>Crasem</w:t>
      </w:r>
      <w:proofErr w:type="spellEnd"/>
      <w:r>
        <w:rPr>
          <w:rFonts w:ascii="Times New Roman" w:hAnsi="Times New Roman"/>
          <w:sz w:val="32"/>
          <w:szCs w:val="32"/>
        </w:rPr>
        <w:t xml:space="preserve"> a přeživší (cca 6000) ukřižováni</w:t>
      </w:r>
      <w:r>
        <w:rPr>
          <w:rFonts w:ascii="Times New Roman" w:hAnsi="Times New Roman"/>
          <w:sz w:val="32"/>
          <w:szCs w:val="32"/>
        </w:rPr>
        <w:br/>
        <w:t xml:space="preserve">-moc v Římě převzali </w:t>
      </w:r>
      <w:proofErr w:type="spellStart"/>
      <w:r>
        <w:rPr>
          <w:rFonts w:ascii="Times New Roman" w:hAnsi="Times New Roman"/>
          <w:sz w:val="32"/>
          <w:szCs w:val="32"/>
        </w:rPr>
        <w:t>Crasus</w:t>
      </w:r>
      <w:proofErr w:type="spellEnd"/>
      <w:r>
        <w:rPr>
          <w:rFonts w:ascii="Times New Roman" w:hAnsi="Times New Roman"/>
          <w:sz w:val="32"/>
          <w:szCs w:val="32"/>
        </w:rPr>
        <w:t xml:space="preserve">, Pompeius a Caesar, kteří vytvořili triumvirát (vládu tří mužů), později z boje mezi nimi vyšel vítězně </w:t>
      </w:r>
      <w:r w:rsidRPr="00310315">
        <w:rPr>
          <w:rFonts w:ascii="Times New Roman" w:hAnsi="Times New Roman"/>
          <w:sz w:val="32"/>
          <w:szCs w:val="32"/>
          <w:u w:val="single"/>
        </w:rPr>
        <w:t>Caesar</w:t>
      </w:r>
      <w:r>
        <w:rPr>
          <w:rFonts w:ascii="Times New Roman" w:hAnsi="Times New Roman"/>
          <w:sz w:val="32"/>
          <w:szCs w:val="32"/>
          <w:u w:val="single"/>
        </w:rPr>
        <w:br/>
      </w:r>
      <w:r>
        <w:rPr>
          <w:rFonts w:ascii="Times New Roman" w:hAnsi="Times New Roman"/>
          <w:sz w:val="32"/>
          <w:szCs w:val="32"/>
        </w:rPr>
        <w:t xml:space="preserve">-stal se vládcem Říma s podporou armády, byl zabit senátory r.44 př.n.l. </w:t>
      </w:r>
      <w:r>
        <w:rPr>
          <w:rFonts w:ascii="Times New Roman" w:hAnsi="Times New Roman"/>
          <w:sz w:val="32"/>
          <w:szCs w:val="32"/>
        </w:rPr>
        <w:br/>
        <w:t>-po jeho smrti boj o moc, vítěz Octavianus zahájil období císařů</w:t>
      </w:r>
    </w:p>
    <w:p w:rsidR="00310315" w:rsidRDefault="00310315" w:rsidP="00A8408E">
      <w:pPr>
        <w:rPr>
          <w:rFonts w:ascii="Times New Roman" w:hAnsi="Times New Roman"/>
          <w:sz w:val="32"/>
          <w:szCs w:val="32"/>
        </w:rPr>
      </w:pPr>
    </w:p>
    <w:p w:rsidR="00310315" w:rsidRDefault="00310315" w:rsidP="00A8408E">
      <w:pPr>
        <w:rPr>
          <w:rFonts w:ascii="Times New Roman" w:hAnsi="Times New Roman"/>
          <w:sz w:val="32"/>
          <w:szCs w:val="32"/>
        </w:rPr>
      </w:pPr>
    </w:p>
    <w:p w:rsidR="00310315" w:rsidRDefault="00310315" w:rsidP="00A8408E">
      <w:pPr>
        <w:rPr>
          <w:rFonts w:ascii="Times New Roman" w:hAnsi="Times New Roman"/>
          <w:sz w:val="32"/>
          <w:szCs w:val="32"/>
        </w:rPr>
      </w:pPr>
    </w:p>
    <w:p w:rsidR="00310315" w:rsidRDefault="00310315" w:rsidP="00A8408E">
      <w:pPr>
        <w:rPr>
          <w:rFonts w:ascii="Times New Roman" w:hAnsi="Times New Roman"/>
          <w:sz w:val="32"/>
          <w:szCs w:val="32"/>
        </w:rPr>
      </w:pPr>
    </w:p>
    <w:p w:rsidR="00310315" w:rsidRPr="00310315" w:rsidRDefault="00310315" w:rsidP="00310315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310315">
        <w:rPr>
          <w:rFonts w:ascii="Times New Roman" w:hAnsi="Times New Roman"/>
          <w:b/>
          <w:sz w:val="48"/>
          <w:szCs w:val="48"/>
          <w:u w:val="single"/>
        </w:rPr>
        <w:lastRenderedPageBreak/>
        <w:t>Rozvoj římské kultury</w:t>
      </w:r>
    </w:p>
    <w:p w:rsidR="00310315" w:rsidRDefault="00310315" w:rsidP="00A8408E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-Římané podporovali vzdělání pro svobodné (jazyky, literatura, matematika), velký důraz byl kladen na řečnictví (řečník Cicero)</w:t>
      </w:r>
      <w:r>
        <w:rPr>
          <w:rFonts w:ascii="Times New Roman" w:hAnsi="Times New Roman"/>
          <w:sz w:val="32"/>
          <w:szCs w:val="32"/>
        </w:rPr>
        <w:br/>
        <w:t>-přebírali i kulturu od ovládnutých národů, od Řeků převzali bohy, jen s jinými jmény (Zeus- Jupiter), jména římských bohů dnes pojmenovávají planety sluneční soustavy</w:t>
      </w:r>
      <w:r>
        <w:rPr>
          <w:rFonts w:ascii="Times New Roman" w:hAnsi="Times New Roman"/>
          <w:sz w:val="32"/>
          <w:szCs w:val="32"/>
        </w:rPr>
        <w:br/>
        <w:t>-mimo to existoval v Římské říši i judaismus (náboženství Židů), křesťanství (křesťané pronásledováni-scházejí se tajně), ale i další kultury</w:t>
      </w:r>
    </w:p>
    <w:p w:rsidR="00310315" w:rsidRDefault="00310315" w:rsidP="00A8408E">
      <w:pPr>
        <w:rPr>
          <w:rFonts w:ascii="Times New Roman" w:hAnsi="Times New Roman"/>
          <w:sz w:val="32"/>
          <w:szCs w:val="32"/>
        </w:rPr>
      </w:pPr>
    </w:p>
    <w:p w:rsidR="00310315" w:rsidRDefault="00310315" w:rsidP="00A8408E">
      <w:pPr>
        <w:rPr>
          <w:rFonts w:ascii="Times New Roman" w:hAnsi="Times New Roman"/>
          <w:sz w:val="32"/>
          <w:szCs w:val="32"/>
        </w:rPr>
      </w:pPr>
    </w:p>
    <w:p w:rsidR="00310315" w:rsidRDefault="00310315" w:rsidP="00A8408E">
      <w:pPr>
        <w:rPr>
          <w:rFonts w:ascii="Times New Roman" w:hAnsi="Times New Roman"/>
          <w:sz w:val="32"/>
          <w:szCs w:val="32"/>
        </w:rPr>
      </w:pPr>
    </w:p>
    <w:p w:rsidR="00310315" w:rsidRDefault="00310315" w:rsidP="00A8408E">
      <w:pPr>
        <w:rPr>
          <w:rFonts w:ascii="Times New Roman" w:hAnsi="Times New Roman"/>
          <w:sz w:val="32"/>
          <w:szCs w:val="32"/>
        </w:rPr>
      </w:pPr>
    </w:p>
    <w:p w:rsidR="00310315" w:rsidRDefault="00310315" w:rsidP="00A8408E">
      <w:pPr>
        <w:rPr>
          <w:rFonts w:ascii="Times New Roman" w:hAnsi="Times New Roman"/>
          <w:sz w:val="32"/>
          <w:szCs w:val="32"/>
        </w:rPr>
      </w:pPr>
    </w:p>
    <w:p w:rsidR="00310315" w:rsidRDefault="00310315" w:rsidP="00A8408E">
      <w:pPr>
        <w:rPr>
          <w:rFonts w:ascii="Times New Roman" w:hAnsi="Times New Roman"/>
          <w:sz w:val="32"/>
          <w:szCs w:val="32"/>
        </w:rPr>
      </w:pPr>
    </w:p>
    <w:p w:rsidR="00310315" w:rsidRPr="00310315" w:rsidRDefault="00310315" w:rsidP="00310315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310315">
        <w:rPr>
          <w:rFonts w:ascii="Times New Roman" w:hAnsi="Times New Roman"/>
          <w:b/>
          <w:sz w:val="48"/>
          <w:szCs w:val="48"/>
          <w:u w:val="single"/>
        </w:rPr>
        <w:lastRenderedPageBreak/>
        <w:t>Císařství</w:t>
      </w:r>
    </w:p>
    <w:p w:rsidR="00310315" w:rsidRDefault="00310315" w:rsidP="00A8408E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-císařové vládli sami s podporou armády (legií) a úředníků, legionáři po ukončení služby dostávali pozemky v pohraničí</w:t>
      </w:r>
      <w:r>
        <w:rPr>
          <w:rFonts w:ascii="Times New Roman" w:hAnsi="Times New Roman"/>
          <w:sz w:val="32"/>
          <w:szCs w:val="32"/>
        </w:rPr>
        <w:br/>
        <w:t>-</w:t>
      </w:r>
      <w:r w:rsidRPr="00310315">
        <w:rPr>
          <w:rFonts w:ascii="Times New Roman" w:hAnsi="Times New Roman"/>
          <w:sz w:val="32"/>
          <w:szCs w:val="32"/>
          <w:u w:val="single"/>
        </w:rPr>
        <w:t>Tiberius</w:t>
      </w:r>
      <w:r>
        <w:rPr>
          <w:rFonts w:ascii="Times New Roman" w:hAnsi="Times New Roman"/>
          <w:sz w:val="32"/>
          <w:szCs w:val="32"/>
        </w:rPr>
        <w:tab/>
        <w:t>-vládl velmi krutě, často zabíjel své odpůrce, vylepšil výběr daní</w:t>
      </w:r>
      <w:r>
        <w:rPr>
          <w:rFonts w:ascii="Times New Roman" w:hAnsi="Times New Roman"/>
          <w:sz w:val="32"/>
          <w:szCs w:val="32"/>
        </w:rPr>
        <w:br/>
        <w:t>-</w:t>
      </w:r>
      <w:r w:rsidRPr="00310315">
        <w:rPr>
          <w:rFonts w:ascii="Times New Roman" w:hAnsi="Times New Roman"/>
          <w:sz w:val="32"/>
          <w:szCs w:val="32"/>
          <w:u w:val="single"/>
        </w:rPr>
        <w:t>Titus</w:t>
      </w:r>
      <w:r>
        <w:rPr>
          <w:rFonts w:ascii="Times New Roman" w:hAnsi="Times New Roman"/>
          <w:sz w:val="32"/>
          <w:szCs w:val="32"/>
        </w:rPr>
        <w:t xml:space="preserve"> - snažil se o klid v říši, za jeho vlády výbuch Vesuvu (Pompeje)</w:t>
      </w:r>
      <w:r>
        <w:rPr>
          <w:rFonts w:ascii="Times New Roman" w:hAnsi="Times New Roman"/>
          <w:sz w:val="32"/>
          <w:szCs w:val="32"/>
        </w:rPr>
        <w:br/>
        <w:t>-</w:t>
      </w:r>
      <w:proofErr w:type="spellStart"/>
      <w:r w:rsidRPr="00310315">
        <w:rPr>
          <w:rFonts w:ascii="Times New Roman" w:hAnsi="Times New Roman"/>
          <w:sz w:val="32"/>
          <w:szCs w:val="32"/>
          <w:u w:val="single"/>
        </w:rPr>
        <w:t>Trajanus</w:t>
      </w:r>
      <w:proofErr w:type="spellEnd"/>
      <w:r>
        <w:rPr>
          <w:rFonts w:ascii="Times New Roman" w:hAnsi="Times New Roman"/>
          <w:sz w:val="32"/>
          <w:szCs w:val="32"/>
        </w:rPr>
        <w:t xml:space="preserve"> –vojensky rozšiřoval říši (největší rozsah), byl dosazen vojskem</w:t>
      </w:r>
      <w:r>
        <w:rPr>
          <w:rFonts w:ascii="Times New Roman" w:hAnsi="Times New Roman"/>
          <w:sz w:val="32"/>
          <w:szCs w:val="32"/>
        </w:rPr>
        <w:br/>
        <w:t>-</w:t>
      </w:r>
      <w:r w:rsidRPr="00310315">
        <w:rPr>
          <w:rFonts w:ascii="Times New Roman" w:hAnsi="Times New Roman"/>
          <w:sz w:val="32"/>
          <w:szCs w:val="32"/>
          <w:u w:val="single"/>
        </w:rPr>
        <w:t xml:space="preserve">Hadrianus </w:t>
      </w:r>
      <w:r>
        <w:rPr>
          <w:rFonts w:ascii="Times New Roman" w:hAnsi="Times New Roman"/>
          <w:sz w:val="32"/>
          <w:szCs w:val="32"/>
        </w:rPr>
        <w:t xml:space="preserve">– nechal opevnit hranice říše (Hadrianův val, limes </w:t>
      </w:r>
      <w:proofErr w:type="spellStart"/>
      <w:r>
        <w:rPr>
          <w:rFonts w:ascii="Times New Roman" w:hAnsi="Times New Roman"/>
          <w:sz w:val="32"/>
          <w:szCs w:val="32"/>
        </w:rPr>
        <w:t>romanum</w:t>
      </w:r>
      <w:proofErr w:type="spellEnd"/>
      <w:r>
        <w:rPr>
          <w:rFonts w:ascii="Times New Roman" w:hAnsi="Times New Roman"/>
          <w:sz w:val="32"/>
          <w:szCs w:val="32"/>
        </w:rPr>
        <w:t>)</w:t>
      </w:r>
      <w:r>
        <w:rPr>
          <w:rFonts w:ascii="Times New Roman" w:hAnsi="Times New Roman"/>
          <w:sz w:val="32"/>
          <w:szCs w:val="32"/>
        </w:rPr>
        <w:br/>
        <w:t>-</w:t>
      </w:r>
      <w:r w:rsidRPr="00310315">
        <w:rPr>
          <w:rFonts w:ascii="Times New Roman" w:hAnsi="Times New Roman"/>
          <w:sz w:val="32"/>
          <w:szCs w:val="32"/>
          <w:u w:val="single"/>
        </w:rPr>
        <w:t>Marcus Aurelius</w:t>
      </w:r>
      <w:r>
        <w:rPr>
          <w:rFonts w:ascii="Times New Roman" w:hAnsi="Times New Roman"/>
          <w:sz w:val="32"/>
          <w:szCs w:val="32"/>
        </w:rPr>
        <w:t xml:space="preserve"> – filosof na trůně (kniha Hovory k sobě), podporoval spravedlnost a mír v říši</w:t>
      </w:r>
      <w:r>
        <w:rPr>
          <w:rFonts w:ascii="Times New Roman" w:hAnsi="Times New Roman"/>
          <w:sz w:val="32"/>
          <w:szCs w:val="32"/>
        </w:rPr>
        <w:br/>
      </w:r>
      <w:proofErr w:type="spellStart"/>
      <w:r w:rsidRPr="00310315">
        <w:rPr>
          <w:rFonts w:ascii="Times New Roman" w:hAnsi="Times New Roman"/>
          <w:sz w:val="32"/>
          <w:szCs w:val="32"/>
          <w:u w:val="single"/>
        </w:rPr>
        <w:t>Comodus</w:t>
      </w:r>
      <w:proofErr w:type="spellEnd"/>
      <w:r>
        <w:rPr>
          <w:rFonts w:ascii="Times New Roman" w:hAnsi="Times New Roman"/>
          <w:sz w:val="32"/>
          <w:szCs w:val="32"/>
        </w:rPr>
        <w:t>- syn Marca Aurelia, neschopný a násilnický, byl zavražděn</w:t>
      </w:r>
    </w:p>
    <w:p w:rsidR="00310315" w:rsidRDefault="00310315" w:rsidP="00A8408E">
      <w:pPr>
        <w:rPr>
          <w:rFonts w:ascii="Times New Roman" w:hAnsi="Times New Roman"/>
          <w:sz w:val="32"/>
          <w:szCs w:val="32"/>
        </w:rPr>
      </w:pPr>
    </w:p>
    <w:p w:rsidR="00310315" w:rsidRDefault="00310315" w:rsidP="00A8408E">
      <w:pPr>
        <w:rPr>
          <w:rFonts w:ascii="Times New Roman" w:hAnsi="Times New Roman"/>
          <w:sz w:val="32"/>
          <w:szCs w:val="32"/>
        </w:rPr>
      </w:pPr>
    </w:p>
    <w:p w:rsidR="00310315" w:rsidRDefault="00310315" w:rsidP="00A8408E">
      <w:pPr>
        <w:rPr>
          <w:rFonts w:ascii="Times New Roman" w:hAnsi="Times New Roman"/>
          <w:sz w:val="32"/>
          <w:szCs w:val="32"/>
        </w:rPr>
      </w:pPr>
    </w:p>
    <w:p w:rsidR="00310315" w:rsidRPr="00310315" w:rsidRDefault="00310315" w:rsidP="00310315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310315">
        <w:rPr>
          <w:rFonts w:ascii="Times New Roman" w:hAnsi="Times New Roman"/>
          <w:b/>
          <w:sz w:val="48"/>
          <w:szCs w:val="48"/>
          <w:u w:val="single"/>
        </w:rPr>
        <w:lastRenderedPageBreak/>
        <w:t>Římská kultura</w:t>
      </w:r>
    </w:p>
    <w:p w:rsidR="00310315" w:rsidRDefault="00310315" w:rsidP="00A8408E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-přebírá vlivy z dobytých zemí (Řecko, Etruskové, Egypt)</w:t>
      </w:r>
      <w:r>
        <w:rPr>
          <w:rFonts w:ascii="Times New Roman" w:hAnsi="Times New Roman"/>
          <w:sz w:val="32"/>
          <w:szCs w:val="32"/>
        </w:rPr>
        <w:br/>
        <w:t>-rozvíjí se řečnictví a logika, velký význam přisuzován filosofii</w:t>
      </w:r>
      <w:r>
        <w:rPr>
          <w:rFonts w:ascii="Times New Roman" w:hAnsi="Times New Roman"/>
          <w:sz w:val="32"/>
          <w:szCs w:val="32"/>
        </w:rPr>
        <w:br/>
        <w:t>-z budov bývaly důležité lázně, stadiony, fóra (náměstí) a gladiátorské arény</w:t>
      </w:r>
      <w:r>
        <w:rPr>
          <w:rFonts w:ascii="Times New Roman" w:hAnsi="Times New Roman"/>
          <w:sz w:val="32"/>
          <w:szCs w:val="32"/>
        </w:rPr>
        <w:br/>
        <w:t>-říše byla rozdělena na provincie, které byly s Římem spojeny sítí silnic (některé se používají dodnes)</w:t>
      </w:r>
      <w:r>
        <w:rPr>
          <w:rFonts w:ascii="Times New Roman" w:hAnsi="Times New Roman"/>
          <w:sz w:val="32"/>
          <w:szCs w:val="32"/>
        </w:rPr>
        <w:br/>
        <w:t>-většina měst zásobována za pomoci akvaduktů</w:t>
      </w:r>
      <w:r>
        <w:rPr>
          <w:rFonts w:ascii="Times New Roman" w:hAnsi="Times New Roman"/>
          <w:sz w:val="32"/>
          <w:szCs w:val="32"/>
        </w:rPr>
        <w:br/>
        <w:t>-Římané šířili svůj způsob života po celé říši</w:t>
      </w:r>
      <w:r>
        <w:rPr>
          <w:rFonts w:ascii="Times New Roman" w:hAnsi="Times New Roman"/>
          <w:sz w:val="32"/>
          <w:szCs w:val="32"/>
        </w:rPr>
        <w:br/>
        <w:t xml:space="preserve"> </w:t>
      </w:r>
    </w:p>
    <w:p w:rsidR="00310315" w:rsidRDefault="00310315" w:rsidP="00A8408E">
      <w:pPr>
        <w:rPr>
          <w:rFonts w:ascii="Times New Roman" w:hAnsi="Times New Roman"/>
          <w:sz w:val="32"/>
          <w:szCs w:val="32"/>
        </w:rPr>
      </w:pPr>
    </w:p>
    <w:p w:rsidR="00310315" w:rsidRDefault="00310315" w:rsidP="00A8408E">
      <w:pPr>
        <w:rPr>
          <w:rFonts w:ascii="Times New Roman" w:hAnsi="Times New Roman"/>
          <w:sz w:val="32"/>
          <w:szCs w:val="32"/>
        </w:rPr>
      </w:pPr>
    </w:p>
    <w:p w:rsidR="00310315" w:rsidRDefault="00310315" w:rsidP="00A8408E">
      <w:pPr>
        <w:rPr>
          <w:rFonts w:ascii="Times New Roman" w:hAnsi="Times New Roman"/>
          <w:sz w:val="32"/>
          <w:szCs w:val="32"/>
        </w:rPr>
      </w:pPr>
    </w:p>
    <w:p w:rsidR="00310315" w:rsidRDefault="00310315" w:rsidP="00A8408E">
      <w:pPr>
        <w:rPr>
          <w:rFonts w:ascii="Times New Roman" w:hAnsi="Times New Roman"/>
          <w:sz w:val="32"/>
          <w:szCs w:val="32"/>
        </w:rPr>
      </w:pPr>
    </w:p>
    <w:p w:rsidR="00310315" w:rsidRDefault="00310315" w:rsidP="00A8408E">
      <w:pPr>
        <w:rPr>
          <w:rFonts w:ascii="Times New Roman" w:hAnsi="Times New Roman"/>
          <w:sz w:val="32"/>
          <w:szCs w:val="32"/>
        </w:rPr>
      </w:pPr>
    </w:p>
    <w:p w:rsidR="00310315" w:rsidRPr="00310315" w:rsidRDefault="00310315" w:rsidP="00310315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310315">
        <w:rPr>
          <w:rFonts w:ascii="Times New Roman" w:hAnsi="Times New Roman"/>
          <w:b/>
          <w:sz w:val="48"/>
          <w:szCs w:val="48"/>
          <w:u w:val="single"/>
        </w:rPr>
        <w:lastRenderedPageBreak/>
        <w:t>Úpadek a zánik Říma</w:t>
      </w:r>
    </w:p>
    <w:p w:rsidR="00310315" w:rsidRDefault="00310315" w:rsidP="00A8408E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-když se římská říše přestala rozšiřovat, začala slábnout (chybí kořist a otroci)</w:t>
      </w:r>
      <w:r>
        <w:rPr>
          <w:rFonts w:ascii="Times New Roman" w:hAnsi="Times New Roman"/>
          <w:sz w:val="32"/>
          <w:szCs w:val="32"/>
        </w:rPr>
        <w:br/>
        <w:t>-objevují se rozpory uvnitř říše i útoky barbarů</w:t>
      </w:r>
      <w:r>
        <w:rPr>
          <w:rFonts w:ascii="Times New Roman" w:hAnsi="Times New Roman"/>
          <w:sz w:val="32"/>
          <w:szCs w:val="32"/>
        </w:rPr>
        <w:br/>
        <w:t>-císař Konstantin přesunul hlavní město říše do Konstantinopole (dnes Istanbul), za jeho vlády konec pronásledování křesťanů</w:t>
      </w:r>
      <w:r>
        <w:rPr>
          <w:rFonts w:ascii="Times New Roman" w:hAnsi="Times New Roman"/>
          <w:sz w:val="32"/>
          <w:szCs w:val="32"/>
        </w:rPr>
        <w:br/>
        <w:t>-roku 395 n.l. říše rozdělena na Západořímskou a Východořímskou (později Byzantskou)</w:t>
      </w:r>
      <w:r>
        <w:rPr>
          <w:rFonts w:ascii="Times New Roman" w:hAnsi="Times New Roman"/>
          <w:sz w:val="32"/>
          <w:szCs w:val="32"/>
        </w:rPr>
        <w:br/>
        <w:t>-Západořímská říše zanikla pod nájezdy barbarů r. 476 n.l. =&gt; konec starověku</w:t>
      </w:r>
    </w:p>
    <w:p w:rsidR="00310315" w:rsidRPr="00310315" w:rsidRDefault="00310315" w:rsidP="00A8408E">
      <w:pPr>
        <w:rPr>
          <w:rFonts w:ascii="Times New Roman" w:hAnsi="Times New Roman"/>
          <w:sz w:val="32"/>
          <w:szCs w:val="32"/>
        </w:rPr>
      </w:pPr>
    </w:p>
    <w:sectPr w:rsidR="00310315" w:rsidRPr="00310315" w:rsidSect="00A8408E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9AE"/>
    <w:rsid w:val="000E790A"/>
    <w:rsid w:val="00172846"/>
    <w:rsid w:val="00310315"/>
    <w:rsid w:val="005164F6"/>
    <w:rsid w:val="006F2014"/>
    <w:rsid w:val="00767746"/>
    <w:rsid w:val="00A8408E"/>
    <w:rsid w:val="00B038C8"/>
    <w:rsid w:val="00C869AE"/>
    <w:rsid w:val="00FC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470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prevence1</dc:creator>
  <cp:lastModifiedBy>prevence1</cp:lastModifiedBy>
  <cp:revision>2</cp:revision>
  <dcterms:created xsi:type="dcterms:W3CDTF">2020-03-31T06:19:00Z</dcterms:created>
  <dcterms:modified xsi:type="dcterms:W3CDTF">2020-03-31T06:19:00Z</dcterms:modified>
</cp:coreProperties>
</file>