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2303711" w14:paraId="153E0016" wp14:textId="0FC67148">
      <w:pPr>
        <w:pStyle w:val="Normal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</w:pP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Řecko-perské války: bitva u Thermopyl (480 př. n. l.) - pracovní list (30 bodů)</w:t>
      </w:r>
    </w:p>
    <w:p xmlns:wp14="http://schemas.microsoft.com/office/word/2010/wordml" w:rsidP="1441145F" w14:paraId="76D0E471" wp14:textId="252A5F13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Podívejte se na celý dokument </w:t>
      </w:r>
      <w:hyperlink r:id="Ra4522b4a33154d55">
        <w:r w:rsidRPr="02303711" w:rsidR="0230371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03862"/>
            <w:sz w:val="24"/>
            <w:szCs w:val="24"/>
            <w:u w:val="single"/>
            <w:lang w:val="cs-CZ"/>
          </w:rPr>
          <w:t>https://www.youtube.com/watch?v=1dA6q3ZqjN0</w:t>
        </w:r>
      </w:hyperlink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 a připravte si písemné odpovědi na následujících 12 otázek. Budete potřebovat alespoň hodinu času, lépe bude pracovat v kuse. Zodpovězené vyplněné úkoly pošlete na e-mailovou adresu </w:t>
      </w:r>
      <w:hyperlink r:id="Rbd02213359454e97">
        <w:r w:rsidRPr="02303711" w:rsidR="0230371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3E3E3E"/>
            <w:sz w:val="24"/>
            <w:szCs w:val="24"/>
            <w:lang w:val="cs-CZ"/>
          </w:rPr>
          <w:t>masek@zsholysov.cz</w:t>
        </w:r>
      </w:hyperlink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u w:val="none"/>
          <w:lang w:val="cs-CZ"/>
        </w:rPr>
        <w:t xml:space="preserve"> (vyplněný dokument).</w:t>
      </w:r>
    </w:p>
    <w:p xmlns:wp14="http://schemas.microsoft.com/office/word/2010/wordml" w:rsidP="02303711" w14:paraId="0D75DF2E" wp14:textId="3C2B20B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a) Vysvětli, co je to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falanga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. Ve videu najdeš vysvětlení včetně ukázky několikrát. (2 body)</w:t>
      </w:r>
    </w:p>
    <w:p xmlns:wp14="http://schemas.microsoft.com/office/word/2010/wordml" w:rsidP="02303711" w14:paraId="64432B8C" wp14:textId="403759D3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b) Popiš co nejpřesněji polohu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soutěsky u Thermopyl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, jak ji chápeš z informací ve videu. (2 body)</w:t>
      </w:r>
    </w:p>
    <w:p xmlns:wp14="http://schemas.microsoft.com/office/word/2010/wordml" w:rsidP="1441145F" w14:paraId="7CBA14B6" wp14:textId="623892E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</w:p>
    <w:p xmlns:wp14="http://schemas.microsoft.com/office/word/2010/wordml" w:rsidP="02303711" w14:paraId="39E4BC82" wp14:textId="53FC74C9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c) Proč bylo pro Peršany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těžké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v soutěsce bojovat? (2 body)</w:t>
      </w:r>
      <w:r>
        <w:br/>
      </w:r>
    </w:p>
    <w:p xmlns:wp14="http://schemas.microsoft.com/office/word/2010/wordml" w:rsidP="02303711" w14:paraId="3EB29D00" wp14:textId="544D8FB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d)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Kdo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stál v čele Peršanů? (2 body)</w:t>
      </w:r>
    </w:p>
    <w:p xmlns:wp14="http://schemas.microsoft.com/office/word/2010/wordml" w:rsidP="02303711" w14:paraId="51EB08F1" wp14:textId="578B343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e)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Kolik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Peršanů zhruba bojovalo? Napiš alespoň přibližné číslo, pokud ho ve videu nepostřehneš, dohledej ho z jiných důvěryhodných zdrojů. (2 body)</w:t>
      </w:r>
    </w:p>
    <w:p xmlns:wp14="http://schemas.microsoft.com/office/word/2010/wordml" w:rsidP="02303711" w14:paraId="54496381" wp14:textId="41C1034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f)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Kdo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stál v čele Sparťanů? (2 body)</w:t>
      </w:r>
    </w:p>
    <w:p xmlns:wp14="http://schemas.microsoft.com/office/word/2010/wordml" w:rsidP="02303711" w14:paraId="2996B077" wp14:textId="47FA7A6F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g)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Kolik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Sparťanů se zúčastnilo bitvy? (2 body)</w:t>
      </w:r>
    </w:p>
    <w:p xmlns:wp14="http://schemas.microsoft.com/office/word/2010/wordml" w:rsidP="02303711" w14:paraId="45ADB44F" wp14:textId="097F89E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h) Jaké vybavení měli v boji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Peršané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? Vypiš alespoň 3 části jejich zbroje/jejich zbraně. (2 body)</w:t>
      </w:r>
    </w:p>
    <w:p xmlns:wp14="http://schemas.microsoft.com/office/word/2010/wordml" w:rsidP="02303711" w14:paraId="6AB2B3B1" wp14:textId="1CBC86B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i) Jaké vybavení měli v boji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Sparťané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? Vypiš alespoň 3 části jejich zbroje/jejich zbraně. (2 body)</w:t>
      </w:r>
    </w:p>
    <w:p xmlns:wp14="http://schemas.microsoft.com/office/word/2010/wordml" w:rsidP="02303711" w14:paraId="5D29D6D1" wp14:textId="5BDD857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j) Kdo byli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Nesmrtelní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a proč se tak jmenovali? (2 body)</w:t>
      </w:r>
    </w:p>
    <w:p xmlns:wp14="http://schemas.microsoft.com/office/word/2010/wordml" w:rsidP="02303711" w14:paraId="238C1133" wp14:textId="638023D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k) Kolik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 xml:space="preserve">dní 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trval boj? Stručně popiš, jak boj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probíhal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 (kdo vítězil/prohrával)? (4 body)</w:t>
      </w:r>
    </w:p>
    <w:p xmlns:wp14="http://schemas.microsoft.com/office/word/2010/wordml" w:rsidP="1441145F" w14:paraId="4E9BB8DD" wp14:textId="0321B962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</w:p>
    <w:p xmlns:wp14="http://schemas.microsoft.com/office/word/2010/wordml" w:rsidP="02303711" w14:paraId="075E9EEA" wp14:textId="18A9A6AC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</w:pPr>
      <w:r>
        <w:br/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 xml:space="preserve">l) Kdo nakonec v soutěsce u Thermopyl </w:t>
      </w:r>
      <w:r w:rsidRPr="02303711" w:rsidR="0230371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3E3E3E"/>
          <w:sz w:val="24"/>
          <w:szCs w:val="24"/>
          <w:lang w:val="cs-CZ"/>
        </w:rPr>
        <w:t>zvítězil</w:t>
      </w:r>
      <w:r w:rsidRPr="02303711" w:rsidR="0230371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E3E3E"/>
          <w:sz w:val="24"/>
          <w:szCs w:val="24"/>
          <w:lang w:val="cs-CZ"/>
        </w:rPr>
        <w:t>? Svůj názor odůvodni (= vysvětli, proč si to myslíš). (6 bodů)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FE0048A"/>
  <w15:docId w15:val="{bad9de52-464b-4a5a-a72f-c545d153a9c8}"/>
  <w:rsids>
    <w:rsidRoot w:val="52BFB6EA"/>
    <w:rsid w:val="02303711"/>
    <w:rsid w:val="1441145F"/>
    <w:rsid w:val="41BA3DD9"/>
    <w:rsid w:val="52BFB6EA"/>
    <w:rsid w:val="7FE0048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1dA6q3ZqjN0" TargetMode="External" Id="Ra4522b4a33154d55" /><Relationship Type="http://schemas.openxmlformats.org/officeDocument/2006/relationships/hyperlink" Target="mailto:masek@zsholysov.cz" TargetMode="External" Id="Rbd02213359454e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2020-03-18T07:54:24.7318339Z</dcterms:created>
  <dcterms:modified xsi:type="dcterms:W3CDTF">2020-03-18T08:14:17.6860528Z</dcterms:modified>
  <dc:creator>Michal Mašek</dc:creator>
  <lastModifiedBy>Michal Mašek</lastModifiedBy>
</coreProperties>
</file>