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4C" w:rsidRPr="0067358E" w:rsidRDefault="00552E5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58E">
        <w:rPr>
          <w:rFonts w:ascii="Times New Roman" w:hAnsi="Times New Roman" w:cs="Times New Roman"/>
          <w:b/>
          <w:sz w:val="32"/>
          <w:szCs w:val="32"/>
          <w:u w:val="single"/>
        </w:rPr>
        <w:t>Mnišství</w:t>
      </w:r>
    </w:p>
    <w:p w:rsidR="00552E58" w:rsidRPr="0067358E" w:rsidRDefault="00552E58">
      <w:pPr>
        <w:rPr>
          <w:rFonts w:ascii="Times New Roman" w:hAnsi="Times New Roman" w:cs="Times New Roman"/>
          <w:sz w:val="32"/>
          <w:szCs w:val="32"/>
        </w:rPr>
      </w:pPr>
      <w:r w:rsidRPr="0067358E">
        <w:rPr>
          <w:rFonts w:ascii="Times New Roman" w:hAnsi="Times New Roman" w:cs="Times New Roman"/>
          <w:sz w:val="32"/>
          <w:szCs w:val="32"/>
        </w:rPr>
        <w:t>-vzniklo v raném středověku jako snaha uniknout společnosti</w:t>
      </w:r>
      <w:r w:rsidRPr="0067358E">
        <w:rPr>
          <w:rFonts w:ascii="Times New Roman" w:hAnsi="Times New Roman" w:cs="Times New Roman"/>
          <w:sz w:val="32"/>
          <w:szCs w:val="32"/>
        </w:rPr>
        <w:br/>
        <w:t>-první pravidla pro život mnichů (řehole) sepsal Benedikt z </w:t>
      </w:r>
      <w:proofErr w:type="spellStart"/>
      <w:r w:rsidRPr="0067358E">
        <w:rPr>
          <w:rFonts w:ascii="Times New Roman" w:hAnsi="Times New Roman" w:cs="Times New Roman"/>
          <w:sz w:val="32"/>
          <w:szCs w:val="32"/>
        </w:rPr>
        <w:t>Nursie</w:t>
      </w:r>
      <w:proofErr w:type="spellEnd"/>
      <w:r w:rsidRPr="0067358E">
        <w:rPr>
          <w:rFonts w:ascii="Times New Roman" w:hAnsi="Times New Roman" w:cs="Times New Roman"/>
          <w:sz w:val="32"/>
          <w:szCs w:val="32"/>
        </w:rPr>
        <w:t xml:space="preserve"> (řád benediktinů)</w:t>
      </w:r>
      <w:r w:rsidRPr="0067358E">
        <w:rPr>
          <w:rFonts w:ascii="Times New Roman" w:hAnsi="Times New Roman" w:cs="Times New Roman"/>
          <w:sz w:val="32"/>
          <w:szCs w:val="32"/>
        </w:rPr>
        <w:br/>
        <w:t>mniši/jeptišky trávili čas modlitbou a prací</w:t>
      </w:r>
      <w:r w:rsidRPr="0067358E">
        <w:rPr>
          <w:rFonts w:ascii="Times New Roman" w:hAnsi="Times New Roman" w:cs="Times New Roman"/>
          <w:sz w:val="32"/>
          <w:szCs w:val="32"/>
        </w:rPr>
        <w:br/>
        <w:t>-dodržovali sliby-chudoby</w:t>
      </w:r>
      <w:r w:rsidRPr="0067358E">
        <w:rPr>
          <w:rFonts w:ascii="Times New Roman" w:hAnsi="Times New Roman" w:cs="Times New Roman"/>
          <w:sz w:val="32"/>
          <w:szCs w:val="32"/>
        </w:rPr>
        <w:br/>
      </w:r>
      <w:r w:rsidRPr="0067358E">
        <w:rPr>
          <w:rFonts w:ascii="Times New Roman" w:hAnsi="Times New Roman" w:cs="Times New Roman"/>
          <w:sz w:val="32"/>
          <w:szCs w:val="32"/>
        </w:rPr>
        <w:tab/>
      </w:r>
      <w:r w:rsidRPr="0067358E">
        <w:rPr>
          <w:rFonts w:ascii="Times New Roman" w:hAnsi="Times New Roman" w:cs="Times New Roman"/>
          <w:sz w:val="32"/>
          <w:szCs w:val="32"/>
        </w:rPr>
        <w:tab/>
        <w:t xml:space="preserve"> -čistoty (celibát)</w:t>
      </w:r>
      <w:r w:rsidRPr="0067358E">
        <w:rPr>
          <w:rFonts w:ascii="Times New Roman" w:hAnsi="Times New Roman" w:cs="Times New Roman"/>
          <w:sz w:val="32"/>
          <w:szCs w:val="32"/>
        </w:rPr>
        <w:br/>
      </w:r>
      <w:r w:rsidRPr="0067358E">
        <w:rPr>
          <w:rFonts w:ascii="Times New Roman" w:hAnsi="Times New Roman" w:cs="Times New Roman"/>
          <w:sz w:val="32"/>
          <w:szCs w:val="32"/>
        </w:rPr>
        <w:tab/>
      </w:r>
      <w:r w:rsidRPr="0067358E">
        <w:rPr>
          <w:rFonts w:ascii="Times New Roman" w:hAnsi="Times New Roman" w:cs="Times New Roman"/>
          <w:sz w:val="32"/>
          <w:szCs w:val="32"/>
        </w:rPr>
        <w:tab/>
        <w:t xml:space="preserve"> -poslušnosti</w:t>
      </w:r>
      <w:r w:rsidRPr="0067358E">
        <w:rPr>
          <w:rFonts w:ascii="Times New Roman" w:hAnsi="Times New Roman" w:cs="Times New Roman"/>
          <w:sz w:val="32"/>
          <w:szCs w:val="32"/>
        </w:rPr>
        <w:br/>
        <w:t>-představeným kláštera byl opat/ abatyše</w:t>
      </w:r>
      <w:r w:rsidRPr="0067358E">
        <w:rPr>
          <w:rFonts w:ascii="Times New Roman" w:hAnsi="Times New Roman" w:cs="Times New Roman"/>
          <w:sz w:val="32"/>
          <w:szCs w:val="32"/>
        </w:rPr>
        <w:br/>
        <w:t>-v klášterech bývaly písařské dílny (skriptoria), kde byly opisovány knihy</w:t>
      </w:r>
      <w:r w:rsidRPr="0067358E">
        <w:rPr>
          <w:rFonts w:ascii="Times New Roman" w:hAnsi="Times New Roman" w:cs="Times New Roman"/>
          <w:sz w:val="32"/>
          <w:szCs w:val="32"/>
        </w:rPr>
        <w:br/>
        <w:t>-psalo se duběnkovým inkoustem na pergamen (vydělaná kůže)</w:t>
      </w:r>
    </w:p>
    <w:p w:rsidR="00552E58" w:rsidRDefault="00552E58">
      <w:pPr>
        <w:rPr>
          <w:rFonts w:ascii="Times New Roman" w:hAnsi="Times New Roman" w:cs="Times New Roman"/>
          <w:sz w:val="32"/>
          <w:szCs w:val="32"/>
        </w:rPr>
      </w:pPr>
    </w:p>
    <w:p w:rsidR="0067358E" w:rsidRDefault="0067358E">
      <w:pPr>
        <w:rPr>
          <w:rFonts w:ascii="Times New Roman" w:hAnsi="Times New Roman" w:cs="Times New Roman"/>
          <w:sz w:val="32"/>
          <w:szCs w:val="32"/>
        </w:rPr>
      </w:pPr>
    </w:p>
    <w:p w:rsidR="0067358E" w:rsidRDefault="0067358E">
      <w:pPr>
        <w:rPr>
          <w:rFonts w:ascii="Times New Roman" w:hAnsi="Times New Roman" w:cs="Times New Roman"/>
          <w:sz w:val="32"/>
          <w:szCs w:val="32"/>
        </w:rPr>
      </w:pPr>
    </w:p>
    <w:p w:rsidR="0067358E" w:rsidRPr="0067358E" w:rsidRDefault="0067358E">
      <w:pPr>
        <w:rPr>
          <w:rFonts w:ascii="Times New Roman" w:hAnsi="Times New Roman" w:cs="Times New Roman"/>
          <w:sz w:val="32"/>
          <w:szCs w:val="32"/>
        </w:rPr>
      </w:pPr>
    </w:p>
    <w:p w:rsidR="00552E58" w:rsidRPr="0067358E" w:rsidRDefault="00552E5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58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Karel Veliký</w:t>
      </w:r>
    </w:p>
    <w:p w:rsidR="00552E58" w:rsidRPr="0067358E" w:rsidRDefault="00552E58">
      <w:pPr>
        <w:rPr>
          <w:rFonts w:ascii="Times New Roman" w:hAnsi="Times New Roman" w:cs="Times New Roman"/>
          <w:sz w:val="32"/>
          <w:szCs w:val="32"/>
        </w:rPr>
      </w:pPr>
      <w:r w:rsidRPr="0067358E">
        <w:rPr>
          <w:rFonts w:ascii="Times New Roman" w:hAnsi="Times New Roman" w:cs="Times New Roman"/>
          <w:sz w:val="32"/>
          <w:szCs w:val="32"/>
        </w:rPr>
        <w:t>-moc ve Franské říši převzali majordomové (správci) z rodu Karlovců</w:t>
      </w:r>
      <w:r w:rsidRPr="0067358E">
        <w:rPr>
          <w:rFonts w:ascii="Times New Roman" w:hAnsi="Times New Roman" w:cs="Times New Roman"/>
          <w:sz w:val="32"/>
          <w:szCs w:val="32"/>
        </w:rPr>
        <w:br/>
        <w:t xml:space="preserve">Karel </w:t>
      </w:r>
      <w:proofErr w:type="spellStart"/>
      <w:r w:rsidRPr="0067358E">
        <w:rPr>
          <w:rFonts w:ascii="Times New Roman" w:hAnsi="Times New Roman" w:cs="Times New Roman"/>
          <w:sz w:val="32"/>
          <w:szCs w:val="32"/>
        </w:rPr>
        <w:t>Martel</w:t>
      </w:r>
      <w:proofErr w:type="spellEnd"/>
      <w:r w:rsidRPr="0067358E">
        <w:rPr>
          <w:rFonts w:ascii="Times New Roman" w:hAnsi="Times New Roman" w:cs="Times New Roman"/>
          <w:sz w:val="32"/>
          <w:szCs w:val="32"/>
        </w:rPr>
        <w:t>- odrazil útok Arabů v bitvě u Poitiers r. 732</w:t>
      </w:r>
      <w:r w:rsidRPr="0067358E">
        <w:rPr>
          <w:rFonts w:ascii="Times New Roman" w:hAnsi="Times New Roman" w:cs="Times New Roman"/>
          <w:sz w:val="32"/>
          <w:szCs w:val="32"/>
        </w:rPr>
        <w:br/>
        <w:t>-jeho syn Pipin Krátký se s pomocí papeže stal vládcem Franků</w:t>
      </w:r>
      <w:r w:rsidRPr="0067358E">
        <w:rPr>
          <w:rFonts w:ascii="Times New Roman" w:hAnsi="Times New Roman" w:cs="Times New Roman"/>
          <w:sz w:val="32"/>
          <w:szCs w:val="32"/>
        </w:rPr>
        <w:br/>
        <w:t>-Karel Veliký</w:t>
      </w:r>
      <w:r w:rsidRPr="0067358E">
        <w:rPr>
          <w:rFonts w:ascii="Times New Roman" w:hAnsi="Times New Roman" w:cs="Times New Roman"/>
          <w:sz w:val="32"/>
          <w:szCs w:val="32"/>
        </w:rPr>
        <w:br/>
        <w:t>-vybudoval velikou armádu, s jejíž pomocí dobyl značné území</w:t>
      </w:r>
      <w:r w:rsidRPr="0067358E">
        <w:rPr>
          <w:rFonts w:ascii="Times New Roman" w:hAnsi="Times New Roman" w:cs="Times New Roman"/>
          <w:sz w:val="32"/>
          <w:szCs w:val="32"/>
        </w:rPr>
        <w:br/>
        <w:t>-za pomoc papeži byl roku 800 korunován v Římě císařem</w:t>
      </w:r>
      <w:r w:rsidRPr="0067358E">
        <w:rPr>
          <w:rFonts w:ascii="Times New Roman" w:hAnsi="Times New Roman" w:cs="Times New Roman"/>
          <w:sz w:val="32"/>
          <w:szCs w:val="32"/>
        </w:rPr>
        <w:br/>
        <w:t>-za své hlavní město zvolil Cáchy</w:t>
      </w:r>
      <w:r w:rsidRPr="0067358E">
        <w:rPr>
          <w:rFonts w:ascii="Times New Roman" w:hAnsi="Times New Roman" w:cs="Times New Roman"/>
          <w:sz w:val="32"/>
          <w:szCs w:val="32"/>
        </w:rPr>
        <w:br/>
        <w:t>-podporoval vědu a umění (tzv. karolinská renesance)</w:t>
      </w:r>
      <w:r w:rsidRPr="0067358E">
        <w:rPr>
          <w:rFonts w:ascii="Times New Roman" w:hAnsi="Times New Roman" w:cs="Times New Roman"/>
          <w:sz w:val="32"/>
          <w:szCs w:val="32"/>
        </w:rPr>
        <w:br/>
        <w:t xml:space="preserve">-jeho potomci si rozdělili říši Verdunskou smlouvou, ale </w:t>
      </w:r>
      <w:r w:rsidR="008E0EC1" w:rsidRPr="0067358E">
        <w:rPr>
          <w:rFonts w:ascii="Times New Roman" w:hAnsi="Times New Roman" w:cs="Times New Roman"/>
          <w:sz w:val="32"/>
          <w:szCs w:val="32"/>
        </w:rPr>
        <w:t>po bojích mezi nimi zbyla jen dvě území: Francie a Svatá říše římská (dnes Německo)</w:t>
      </w:r>
    </w:p>
    <w:p w:rsidR="0067358E" w:rsidRDefault="0067358E">
      <w:pPr>
        <w:rPr>
          <w:rFonts w:ascii="Times New Roman" w:hAnsi="Times New Roman" w:cs="Times New Roman"/>
          <w:sz w:val="32"/>
          <w:szCs w:val="32"/>
        </w:rPr>
      </w:pPr>
    </w:p>
    <w:p w:rsidR="0067358E" w:rsidRDefault="0067358E">
      <w:pPr>
        <w:rPr>
          <w:rFonts w:ascii="Times New Roman" w:hAnsi="Times New Roman" w:cs="Times New Roman"/>
          <w:sz w:val="32"/>
          <w:szCs w:val="32"/>
        </w:rPr>
      </w:pPr>
    </w:p>
    <w:p w:rsidR="008E0EC1" w:rsidRPr="0067358E" w:rsidRDefault="008E0EC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58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Středověká společnost</w:t>
      </w:r>
    </w:p>
    <w:p w:rsidR="0067358E" w:rsidRPr="0067358E" w:rsidRDefault="0067358E">
      <w:pPr>
        <w:rPr>
          <w:rFonts w:ascii="Times New Roman" w:hAnsi="Times New Roman" w:cs="Times New Roman"/>
          <w:sz w:val="32"/>
          <w:szCs w:val="32"/>
        </w:rPr>
      </w:pPr>
      <w:r w:rsidRPr="0067358E">
        <w:rPr>
          <w:rFonts w:ascii="Times New Roman" w:hAnsi="Times New Roman" w:cs="Times New Roman"/>
          <w:sz w:val="32"/>
          <w:szCs w:val="32"/>
        </w:rPr>
        <w:t>dělila se na tři stavy</w:t>
      </w:r>
      <w:r w:rsidRPr="0067358E">
        <w:rPr>
          <w:rFonts w:ascii="Times New Roman" w:hAnsi="Times New Roman" w:cs="Times New Roman"/>
          <w:sz w:val="32"/>
          <w:szCs w:val="32"/>
        </w:rPr>
        <w:tab/>
        <w:t>-šlechta (leníci/feudálové)</w:t>
      </w:r>
      <w:r w:rsidRPr="0067358E">
        <w:rPr>
          <w:rFonts w:ascii="Times New Roman" w:hAnsi="Times New Roman" w:cs="Times New Roman"/>
          <w:sz w:val="32"/>
          <w:szCs w:val="32"/>
        </w:rPr>
        <w:br/>
      </w:r>
      <w:r w:rsidRPr="0067358E">
        <w:rPr>
          <w:rFonts w:ascii="Times New Roman" w:hAnsi="Times New Roman" w:cs="Times New Roman"/>
          <w:sz w:val="32"/>
          <w:szCs w:val="32"/>
        </w:rPr>
        <w:tab/>
      </w:r>
      <w:r w:rsidRPr="0067358E">
        <w:rPr>
          <w:rFonts w:ascii="Times New Roman" w:hAnsi="Times New Roman" w:cs="Times New Roman"/>
          <w:sz w:val="32"/>
          <w:szCs w:val="32"/>
        </w:rPr>
        <w:tab/>
      </w:r>
      <w:r w:rsidRPr="0067358E">
        <w:rPr>
          <w:rFonts w:ascii="Times New Roman" w:hAnsi="Times New Roman" w:cs="Times New Roman"/>
          <w:sz w:val="32"/>
          <w:szCs w:val="32"/>
        </w:rPr>
        <w:tab/>
        <w:t xml:space="preserve">-církev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-poddan</w:t>
      </w:r>
      <w:bookmarkStart w:id="0" w:name="_GoBack"/>
      <w:bookmarkEnd w:id="0"/>
      <w:r w:rsidRPr="0067358E">
        <w:rPr>
          <w:rFonts w:ascii="Times New Roman" w:hAnsi="Times New Roman" w:cs="Times New Roman"/>
          <w:sz w:val="32"/>
          <w:szCs w:val="32"/>
        </w:rPr>
        <w:t>í</w:t>
      </w:r>
      <w:r w:rsidRPr="0067358E">
        <w:rPr>
          <w:rFonts w:ascii="Times New Roman" w:hAnsi="Times New Roman" w:cs="Times New Roman"/>
          <w:sz w:val="32"/>
          <w:szCs w:val="32"/>
        </w:rPr>
        <w:br/>
        <w:t>-základem vztahů bylo udělení pozemků (léno/feudum) za služby=&gt;leník/ feudál</w:t>
      </w:r>
      <w:r w:rsidRPr="0067358E">
        <w:rPr>
          <w:rFonts w:ascii="Times New Roman" w:hAnsi="Times New Roman" w:cs="Times New Roman"/>
          <w:sz w:val="32"/>
          <w:szCs w:val="32"/>
        </w:rPr>
        <w:br/>
        <w:t>-s lénem získávali poddané, kteří na půdě žili, pro pána pracovali (robota) a platili daně</w:t>
      </w:r>
      <w:r w:rsidRPr="0067358E">
        <w:rPr>
          <w:rFonts w:ascii="Times New Roman" w:hAnsi="Times New Roman" w:cs="Times New Roman"/>
          <w:sz w:val="32"/>
          <w:szCs w:val="32"/>
        </w:rPr>
        <w:br/>
        <w:t>-šlechtici žili na opevněných sídlech (hradech)</w:t>
      </w:r>
      <w:r w:rsidRPr="0067358E">
        <w:rPr>
          <w:rFonts w:ascii="Times New Roman" w:hAnsi="Times New Roman" w:cs="Times New Roman"/>
          <w:sz w:val="32"/>
          <w:szCs w:val="32"/>
        </w:rPr>
        <w:br/>
        <w:t>-za významné skutky se mohl stát bojovník rytířem</w:t>
      </w:r>
    </w:p>
    <w:p w:rsidR="00552E58" w:rsidRPr="0067358E" w:rsidRDefault="00552E58">
      <w:pPr>
        <w:rPr>
          <w:rFonts w:ascii="Times New Roman" w:hAnsi="Times New Roman" w:cs="Times New Roman"/>
          <w:sz w:val="32"/>
          <w:szCs w:val="32"/>
        </w:rPr>
      </w:pPr>
    </w:p>
    <w:sectPr w:rsidR="00552E58" w:rsidRPr="0067358E" w:rsidSect="00574EE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EA"/>
    <w:rsid w:val="00552E58"/>
    <w:rsid w:val="00574EEA"/>
    <w:rsid w:val="0067358E"/>
    <w:rsid w:val="008E0EC1"/>
    <w:rsid w:val="00D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1</cp:revision>
  <dcterms:created xsi:type="dcterms:W3CDTF">2019-10-16T07:42:00Z</dcterms:created>
  <dcterms:modified xsi:type="dcterms:W3CDTF">2019-10-16T08:50:00Z</dcterms:modified>
</cp:coreProperties>
</file>